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60" w:rsidRDefault="00670D2F" w:rsidP="00372794">
      <w:pPr>
        <w:rPr>
          <w:rFonts w:ascii="Calibri" w:hAnsi="Calibri"/>
        </w:rPr>
      </w:pPr>
      <w:r>
        <w:rPr>
          <w:lang w:val="hr-HR"/>
        </w:rPr>
        <w:t xml:space="preserve">           </w:t>
      </w:r>
      <w:r w:rsidR="003F53F0">
        <w:rPr>
          <w:lang w:val="hr-HR"/>
        </w:rPr>
        <w:t>Na temelju članka 20</w:t>
      </w:r>
      <w:r w:rsidR="004B3496">
        <w:rPr>
          <w:lang w:val="hr-HR"/>
        </w:rPr>
        <w:t>.</w:t>
      </w:r>
      <w:r w:rsidR="007D4B22">
        <w:rPr>
          <w:lang w:val="hr-HR"/>
        </w:rPr>
        <w:t xml:space="preserve"> </w:t>
      </w:r>
      <w:r w:rsidR="005603DB">
        <w:rPr>
          <w:lang w:val="hr-HR"/>
        </w:rPr>
        <w:t>stavak 5. i članka 34. stavak</w:t>
      </w:r>
      <w:r w:rsidR="00BE0C05">
        <w:rPr>
          <w:lang w:val="hr-HR"/>
        </w:rPr>
        <w:t xml:space="preserve"> 1. alineja 4</w:t>
      </w:r>
      <w:r w:rsidR="003F53F0">
        <w:rPr>
          <w:lang w:val="hr-HR"/>
        </w:rPr>
        <w:t xml:space="preserve">. </w:t>
      </w:r>
      <w:r w:rsidR="004B3496">
        <w:rPr>
          <w:lang w:val="hr-HR"/>
        </w:rPr>
        <w:t xml:space="preserve"> Zakona o predškolskom odgoju i obra</w:t>
      </w:r>
      <w:r w:rsidR="00372794">
        <w:rPr>
          <w:lang w:val="hr-HR"/>
        </w:rPr>
        <w:t xml:space="preserve">zovanju (NN br. 10/97, 107/07, </w:t>
      </w:r>
      <w:r w:rsidR="004B3496">
        <w:rPr>
          <w:lang w:val="hr-HR"/>
        </w:rPr>
        <w:t>98/19</w:t>
      </w:r>
      <w:r w:rsidR="00372794">
        <w:rPr>
          <w:lang w:val="hr-HR"/>
        </w:rPr>
        <w:t xml:space="preserve"> i </w:t>
      </w:r>
      <w:r w:rsidR="00372794" w:rsidRPr="004B3496">
        <w:rPr>
          <w:b/>
          <w:lang w:val="hr-HR"/>
        </w:rPr>
        <w:t>57/22</w:t>
      </w:r>
      <w:r w:rsidR="005603DB">
        <w:rPr>
          <w:lang w:val="hr-HR"/>
        </w:rPr>
        <w:t>)  i</w:t>
      </w:r>
      <w:r>
        <w:rPr>
          <w:lang w:val="hr-HR"/>
        </w:rPr>
        <w:t xml:space="preserve"> članka 42</w:t>
      </w:r>
      <w:r w:rsidR="004B3496">
        <w:rPr>
          <w:lang w:val="hr-HR"/>
        </w:rPr>
        <w:t>. Statuta Dječjeg vrtića</w:t>
      </w:r>
      <w:r w:rsidR="00357846">
        <w:rPr>
          <w:lang w:val="hr-HR"/>
        </w:rPr>
        <w:t xml:space="preserve"> „Morska vila“</w:t>
      </w:r>
      <w:r w:rsidR="00BE0C05">
        <w:rPr>
          <w:lang w:val="hr-HR"/>
        </w:rPr>
        <w:t>,</w:t>
      </w:r>
      <w:r w:rsidR="005603DB">
        <w:rPr>
          <w:lang w:val="hr-HR"/>
        </w:rPr>
        <w:t xml:space="preserve"> Upravno vijeće Vrtića , </w:t>
      </w:r>
      <w:r w:rsidR="00BE0C05">
        <w:rPr>
          <w:lang w:val="hr-HR"/>
        </w:rPr>
        <w:t xml:space="preserve"> uz </w:t>
      </w:r>
      <w:r w:rsidR="004B3496">
        <w:rPr>
          <w:lang w:val="hr-HR"/>
        </w:rPr>
        <w:t xml:space="preserve"> suglasnost Gradskog vijeća Grada </w:t>
      </w:r>
      <w:r w:rsidR="00357846">
        <w:rPr>
          <w:lang w:val="hr-HR"/>
        </w:rPr>
        <w:t>Nina</w:t>
      </w:r>
      <w:r w:rsidR="00326F4D">
        <w:rPr>
          <w:lang w:val="hr-HR"/>
        </w:rPr>
        <w:t xml:space="preserve"> </w:t>
      </w:r>
      <w:r w:rsidR="005603DB">
        <w:rPr>
          <w:lang w:val="hr-HR"/>
        </w:rPr>
        <w:t>(</w:t>
      </w:r>
      <w:r w:rsidR="00E81716">
        <w:rPr>
          <w:lang w:val="hr-HR"/>
        </w:rPr>
        <w:t xml:space="preserve"> Zaključak , </w:t>
      </w:r>
      <w:r w:rsidR="005603DB">
        <w:rPr>
          <w:lang w:val="hr-HR"/>
        </w:rPr>
        <w:t>KLASA:601-04/23-01/1;URBROJ:2198-10-01-01-23-2 od 28. travnja 2023.), dana</w:t>
      </w:r>
      <w:r w:rsidR="0018072E">
        <w:rPr>
          <w:lang w:val="hr-HR"/>
        </w:rPr>
        <w:t xml:space="preserve"> 09. svibnja</w:t>
      </w:r>
      <w:r w:rsidR="0054715B">
        <w:rPr>
          <w:lang w:val="hr-HR"/>
        </w:rPr>
        <w:t xml:space="preserve"> </w:t>
      </w:r>
      <w:r>
        <w:rPr>
          <w:lang w:val="hr-HR"/>
        </w:rPr>
        <w:t xml:space="preserve"> 2023. </w:t>
      </w:r>
      <w:r w:rsidR="005603DB">
        <w:rPr>
          <w:lang w:val="hr-HR"/>
        </w:rPr>
        <w:t xml:space="preserve"> d o n o s i</w:t>
      </w:r>
    </w:p>
    <w:p w:rsidR="00BC0560" w:rsidRDefault="00BC0560">
      <w:pPr>
        <w:jc w:val="center"/>
        <w:rPr>
          <w:b/>
          <w:bCs/>
          <w:sz w:val="40"/>
          <w:szCs w:val="40"/>
          <w:lang w:val="hr-HR"/>
        </w:rPr>
      </w:pPr>
    </w:p>
    <w:p w:rsidR="00BC0560" w:rsidRDefault="004B3496">
      <w:pPr>
        <w:jc w:val="center"/>
        <w:rPr>
          <w:b/>
          <w:bCs/>
          <w:sz w:val="40"/>
          <w:szCs w:val="40"/>
          <w:lang w:val="hr-HR"/>
        </w:rPr>
      </w:pPr>
      <w:r>
        <w:rPr>
          <w:b/>
          <w:bCs/>
          <w:sz w:val="40"/>
          <w:szCs w:val="40"/>
          <w:lang w:val="hr-HR"/>
        </w:rPr>
        <w:t xml:space="preserve">    PRAVILNIK O UPISU I MJERILIMA UPISA DJECE U DJEČJI VRTIĆ </w:t>
      </w:r>
      <w:r w:rsidR="00357846">
        <w:rPr>
          <w:b/>
          <w:bCs/>
          <w:sz w:val="40"/>
          <w:szCs w:val="40"/>
          <w:lang w:val="hr-HR"/>
        </w:rPr>
        <w:t>„MORSKA VILA“</w:t>
      </w:r>
    </w:p>
    <w:p w:rsidR="00BC0560" w:rsidRDefault="00BC0560">
      <w:pPr>
        <w:ind w:firstLine="426"/>
        <w:jc w:val="center"/>
        <w:rPr>
          <w:b/>
          <w:bCs/>
          <w:lang w:val="hr-HR"/>
        </w:rPr>
      </w:pPr>
    </w:p>
    <w:p w:rsidR="00BC0560" w:rsidRDefault="004B349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I. OPĆE ODREDBE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Pravilnikom o upisima i mjerilima upisa djece u Dječji vrtić</w:t>
      </w:r>
      <w:r w:rsidR="00357846">
        <w:rPr>
          <w:lang w:val="hr-HR"/>
        </w:rPr>
        <w:t xml:space="preserve"> „Morska vila“ </w:t>
      </w:r>
      <w:r>
        <w:rPr>
          <w:lang w:val="hr-HR"/>
        </w:rPr>
        <w:t xml:space="preserve">(u daljnjem tekstu: Pravilnik) utvrđuju se mjerila, pravila i postupak upisa djece u Dječji vrtić </w:t>
      </w:r>
      <w:r w:rsidR="00357846">
        <w:rPr>
          <w:lang w:val="hr-HR"/>
        </w:rPr>
        <w:t>„Morska vila“</w:t>
      </w:r>
      <w:r>
        <w:rPr>
          <w:lang w:val="hr-HR"/>
        </w:rPr>
        <w:t xml:space="preserve"> (u daljnjem tekstu: Vrtić), ostvarivanje prava prvenstva pri upisu te uvjeti ispisa djeteta iz Vrtića.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:rsidR="00082F54" w:rsidRDefault="004B3496" w:rsidP="007D4B22">
      <w:pPr>
        <w:spacing w:after="0"/>
        <w:jc w:val="both"/>
        <w:rPr>
          <w:lang w:val="hr-HR"/>
        </w:rPr>
      </w:pPr>
      <w:r>
        <w:rPr>
          <w:lang w:val="hr-HR"/>
        </w:rPr>
        <w:t xml:space="preserve">U Vrtić se mogu upisati djeca sukladno Državnom pedagoškom standardu predškolskog odgoja i </w:t>
      </w:r>
      <w:r w:rsidR="00082F54">
        <w:rPr>
          <w:lang w:val="hr-HR"/>
        </w:rPr>
        <w:t>obrazovanja. (u daljnjem tekstu: pedagoški standardi).</w:t>
      </w:r>
    </w:p>
    <w:p w:rsidR="00082F54" w:rsidRPr="00994C42" w:rsidRDefault="00082F54" w:rsidP="007D4B22">
      <w:pPr>
        <w:spacing w:after="0"/>
        <w:jc w:val="both"/>
        <w:rPr>
          <w:bCs/>
        </w:rPr>
      </w:pPr>
      <w:proofErr w:type="spellStart"/>
      <w:r w:rsidRPr="00994C42">
        <w:rPr>
          <w:bCs/>
        </w:rPr>
        <w:t>Vrtić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organizira</w:t>
      </w:r>
      <w:proofErr w:type="spellEnd"/>
      <w:r w:rsidRPr="00994C42">
        <w:rPr>
          <w:bCs/>
        </w:rPr>
        <w:t xml:space="preserve"> program </w:t>
      </w:r>
      <w:proofErr w:type="spellStart"/>
      <w:r w:rsidRPr="00994C42">
        <w:rPr>
          <w:bCs/>
        </w:rPr>
        <w:t>predškolskog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odgoja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i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obrazovanja</w:t>
      </w:r>
      <w:proofErr w:type="spellEnd"/>
      <w:r w:rsidRPr="00994C42">
        <w:rPr>
          <w:bCs/>
        </w:rPr>
        <w:t xml:space="preserve"> u </w:t>
      </w:r>
      <w:proofErr w:type="spellStart"/>
      <w:r w:rsidRPr="00994C42">
        <w:rPr>
          <w:bCs/>
        </w:rPr>
        <w:t>opse</w:t>
      </w:r>
      <w:r>
        <w:rPr>
          <w:bCs/>
        </w:rPr>
        <w:t>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utvrđen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Godišnjim</w:t>
      </w:r>
      <w:proofErr w:type="spellEnd"/>
      <w:r>
        <w:rPr>
          <w:bCs/>
        </w:rPr>
        <w:t xml:space="preserve"> </w:t>
      </w:r>
      <w:proofErr w:type="spellStart"/>
      <w:r w:rsidRPr="00994C42">
        <w:rPr>
          <w:bCs/>
        </w:rPr>
        <w:t>planom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i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programom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odgojno-obrazovnog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rada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Dječjeg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vrtića</w:t>
      </w:r>
      <w:proofErr w:type="spellEnd"/>
      <w:r w:rsidRPr="00994C42">
        <w:rPr>
          <w:bCs/>
        </w:rPr>
        <w:t xml:space="preserve"> </w:t>
      </w:r>
      <w:proofErr w:type="spellStart"/>
      <w:r w:rsidRPr="00994C42">
        <w:rPr>
          <w:bCs/>
        </w:rPr>
        <w:t>Morska</w:t>
      </w:r>
      <w:proofErr w:type="spellEnd"/>
      <w:r w:rsidRPr="00994C42">
        <w:rPr>
          <w:bCs/>
        </w:rPr>
        <w:t xml:space="preserve"> </w:t>
      </w:r>
      <w:proofErr w:type="spellStart"/>
      <w:proofErr w:type="gramStart"/>
      <w:r w:rsidRPr="00994C42">
        <w:rPr>
          <w:bCs/>
        </w:rPr>
        <w:t>vila</w:t>
      </w:r>
      <w:proofErr w:type="spellEnd"/>
      <w:r w:rsidRPr="00994C42">
        <w:rPr>
          <w:bCs/>
        </w:rPr>
        <w:t xml:space="preserve">  Nin</w:t>
      </w:r>
      <w:proofErr w:type="gramEnd"/>
      <w:r>
        <w:rPr>
          <w:bCs/>
        </w:rPr>
        <w:t>.</w:t>
      </w:r>
    </w:p>
    <w:p w:rsidR="00082F54" w:rsidRDefault="00082F54" w:rsidP="007D4B22">
      <w:pPr>
        <w:spacing w:after="0"/>
        <w:jc w:val="both"/>
      </w:pPr>
      <w:r>
        <w:t xml:space="preserve">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se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proofErr w:type="gramStart"/>
      <w:r>
        <w:t>navršenih</w:t>
      </w:r>
      <w:proofErr w:type="spellEnd"/>
      <w:r>
        <w:t xml:space="preserve">  12</w:t>
      </w:r>
      <w:proofErr w:type="gram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(do 31.kolovoza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) do </w:t>
      </w:r>
      <w:proofErr w:type="spellStart"/>
      <w:r>
        <w:t>polaska</w:t>
      </w:r>
      <w:proofErr w:type="spellEnd"/>
      <w:r>
        <w:t xml:space="preserve"> u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. </w:t>
      </w:r>
    </w:p>
    <w:p w:rsidR="00BC0560" w:rsidRPr="00082F54" w:rsidRDefault="00082F54" w:rsidP="007D4B22">
      <w:pPr>
        <w:spacing w:after="0"/>
        <w:jc w:val="both"/>
      </w:pPr>
      <w:r>
        <w:t xml:space="preserve"> U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Poljica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se </w:t>
      </w:r>
      <w:proofErr w:type="spellStart"/>
      <w:r>
        <w:t>primaju</w:t>
      </w:r>
      <w:proofErr w:type="spellEnd"/>
      <w:r>
        <w:t xml:space="preserve"> </w:t>
      </w:r>
      <w:proofErr w:type="spellStart"/>
      <w:proofErr w:type="gramStart"/>
      <w:r>
        <w:t>djeca</w:t>
      </w:r>
      <w:proofErr w:type="spellEnd"/>
      <w:r>
        <w:t xml:space="preserve">  </w:t>
      </w:r>
      <w:proofErr w:type="spellStart"/>
      <w:r>
        <w:t>koja</w:t>
      </w:r>
      <w:proofErr w:type="spellEnd"/>
      <w:proofErr w:type="gramEnd"/>
      <w:r>
        <w:t xml:space="preserve"> </w:t>
      </w:r>
      <w:proofErr w:type="spellStart"/>
      <w:r>
        <w:t>navršavaju</w:t>
      </w:r>
      <w:proofErr w:type="spellEnd"/>
      <w:r>
        <w:t xml:space="preserve"> tri (3) </w:t>
      </w:r>
      <w:proofErr w:type="spellStart"/>
      <w:r>
        <w:t>godine</w:t>
      </w:r>
      <w:proofErr w:type="spellEnd"/>
      <w:r>
        <w:t xml:space="preserve"> ( do 31.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)  do</w:t>
      </w:r>
      <w:proofErr w:type="gramEnd"/>
      <w:r>
        <w:t xml:space="preserve"> </w:t>
      </w:r>
      <w:proofErr w:type="spellStart"/>
      <w:r>
        <w:t>polaska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>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:rsidR="00BC0560" w:rsidRDefault="004B3496" w:rsidP="00082F54">
      <w:pPr>
        <w:rPr>
          <w:lang w:val="hr-HR"/>
        </w:rPr>
      </w:pPr>
      <w:r>
        <w:rPr>
          <w:lang w:val="hr-HR"/>
        </w:rPr>
        <w:t>Pedagoška godina počinje 1. rujna tekuće godine, a završava 31. kolovoza sljedeće godine.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Na temelju odluke Upravnog vijeća objavljuje se obavijest o upisima djece.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Obavijest o upisima djece objavljuje se na mrežnim stranicama Vrtića i osnivača i na oglasnim pločama Vrtića.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Obavijest o upisima djece koja se objavljuje sadrži podatke o vremenu i mjestu upisa.</w:t>
      </w:r>
    </w:p>
    <w:p w:rsidR="00BC0560" w:rsidRDefault="00BC0560">
      <w:pPr>
        <w:ind w:firstLine="426"/>
        <w:jc w:val="center"/>
        <w:rPr>
          <w:b/>
          <w:bCs/>
          <w:lang w:val="hr-HR"/>
        </w:rPr>
      </w:pPr>
    </w:p>
    <w:p w:rsidR="00670D2F" w:rsidRDefault="00670D2F">
      <w:pPr>
        <w:ind w:firstLine="426"/>
        <w:jc w:val="center"/>
        <w:rPr>
          <w:b/>
          <w:bCs/>
          <w:lang w:val="hr-HR"/>
        </w:rPr>
      </w:pPr>
    </w:p>
    <w:p w:rsidR="000F37F4" w:rsidRDefault="004B3496" w:rsidP="000F37F4">
      <w:pPr>
        <w:pStyle w:val="Default"/>
        <w:rPr>
          <w:rFonts w:asciiTheme="minorHAnsi" w:hAnsiTheme="minorHAnsi" w:cs="Times New Roman"/>
          <w:b/>
          <w:sz w:val="22"/>
        </w:rPr>
      </w:pPr>
      <w:r w:rsidRPr="000F37F4">
        <w:rPr>
          <w:rFonts w:asciiTheme="minorHAnsi" w:hAnsiTheme="minorHAnsi"/>
          <w:b/>
          <w:bCs/>
          <w:sz w:val="22"/>
        </w:rPr>
        <w:t xml:space="preserve">II. </w:t>
      </w:r>
      <w:r w:rsidR="000F37F4" w:rsidRPr="000F37F4">
        <w:rPr>
          <w:rFonts w:asciiTheme="minorHAnsi" w:hAnsiTheme="minorHAnsi" w:cs="Times New Roman"/>
          <w:b/>
          <w:sz w:val="22"/>
        </w:rPr>
        <w:t xml:space="preserve">POVJERENSTVO ZA UPIS DJECE </w:t>
      </w:r>
    </w:p>
    <w:p w:rsidR="005E56FC" w:rsidRPr="000F37F4" w:rsidRDefault="005E56FC" w:rsidP="000F37F4">
      <w:pPr>
        <w:pStyle w:val="Default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                                                                                            Članak 5.</w:t>
      </w:r>
    </w:p>
    <w:p w:rsidR="000F37F4" w:rsidRPr="000F37F4" w:rsidRDefault="000F37F4" w:rsidP="008C3E7C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Zahtjeve za upis razmatra Povjerenstvo za upis koje imenuje Upravno vijeće Vrtića na rok od tri godine. </w:t>
      </w: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>Povjerenstvo za provođenje upisa u dječji vrtić ima 3 ( tri) člana od kojeg je ravnateljica predsjednik povjerenstva, ostali članovi jesu: stručni suradnik, odgojitelj/</w:t>
      </w:r>
      <w:proofErr w:type="spellStart"/>
      <w:r w:rsidRPr="000F37F4">
        <w:rPr>
          <w:rFonts w:asciiTheme="minorHAnsi" w:hAnsiTheme="minorHAnsi" w:cs="Times New Roman"/>
          <w:sz w:val="22"/>
        </w:rPr>
        <w:t>ica</w:t>
      </w:r>
      <w:proofErr w:type="spellEnd"/>
      <w:r w:rsidRPr="000F37F4">
        <w:rPr>
          <w:rFonts w:asciiTheme="minorHAnsi" w:hAnsiTheme="minorHAnsi" w:cs="Times New Roman"/>
          <w:sz w:val="22"/>
        </w:rPr>
        <w:t>.</w:t>
      </w: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</w:p>
    <w:p w:rsidR="00A7145C" w:rsidRDefault="00A7145C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0F37F4" w:rsidRDefault="000F37F4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  <w:r w:rsidRPr="000F37F4">
        <w:rPr>
          <w:rFonts w:asciiTheme="minorHAnsi" w:hAnsiTheme="minorHAnsi" w:cs="Times New Roman"/>
          <w:b/>
          <w:sz w:val="22"/>
        </w:rPr>
        <w:t xml:space="preserve">Članak </w:t>
      </w:r>
      <w:r>
        <w:rPr>
          <w:rFonts w:asciiTheme="minorHAnsi" w:hAnsiTheme="minorHAnsi" w:cs="Times New Roman"/>
          <w:b/>
          <w:sz w:val="22"/>
        </w:rPr>
        <w:t>6</w:t>
      </w:r>
      <w:r w:rsidRPr="000F37F4">
        <w:rPr>
          <w:rFonts w:asciiTheme="minorHAnsi" w:hAnsiTheme="minorHAnsi" w:cs="Times New Roman"/>
          <w:b/>
          <w:sz w:val="22"/>
        </w:rPr>
        <w:t>.</w:t>
      </w:r>
    </w:p>
    <w:p w:rsidR="00670D2F" w:rsidRPr="000F37F4" w:rsidRDefault="00670D2F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957FF9" w:rsidRDefault="008C3E7C" w:rsidP="000F37F4">
      <w:pPr>
        <w:pStyle w:val="Default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        </w:t>
      </w:r>
      <w:r w:rsidR="000F37F4" w:rsidRPr="000F37F4">
        <w:rPr>
          <w:rFonts w:asciiTheme="minorHAnsi" w:hAnsiTheme="minorHAnsi" w:cs="Times New Roman"/>
          <w:sz w:val="22"/>
        </w:rPr>
        <w:t xml:space="preserve">Povjerenstvo za upis donosi odluke većinom glasova od ukupnog broja članova.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O radu povjerenstva vodi se zapisnik.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 Zapisnik obvezno sadrži podatke o: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a) vremenu i mjestu održavanja sjednice,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b) podatke o prisutnima na sjednici,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c) podatke o </w:t>
      </w:r>
      <w:r w:rsidR="004004E5">
        <w:rPr>
          <w:rFonts w:asciiTheme="minorHAnsi" w:hAnsiTheme="minorHAnsi" w:cs="Times New Roman"/>
          <w:sz w:val="22"/>
        </w:rPr>
        <w:t xml:space="preserve">prihvaćenim zahtjevima </w:t>
      </w:r>
      <w:r w:rsidRPr="000F37F4">
        <w:rPr>
          <w:rFonts w:asciiTheme="minorHAnsi" w:hAnsiTheme="minorHAnsi" w:cs="Times New Roman"/>
          <w:sz w:val="22"/>
        </w:rPr>
        <w:t xml:space="preserve"> </w:t>
      </w:r>
    </w:p>
    <w:p w:rsidR="000F37F4" w:rsidRPr="000F37F4" w:rsidRDefault="000F37F4" w:rsidP="007B1C3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>d)</w:t>
      </w:r>
      <w:r w:rsidR="007B1C34">
        <w:rPr>
          <w:rFonts w:asciiTheme="minorHAnsi" w:hAnsiTheme="minorHAnsi" w:cs="Times New Roman"/>
          <w:sz w:val="22"/>
        </w:rPr>
        <w:t xml:space="preserve"> podatke o odbijenim zahtjevima</w:t>
      </w:r>
      <w:r w:rsidRPr="000F37F4">
        <w:rPr>
          <w:rFonts w:asciiTheme="minorHAnsi" w:hAnsiTheme="minorHAnsi" w:cs="Times New Roman"/>
          <w:sz w:val="22"/>
        </w:rPr>
        <w:t xml:space="preserve"> </w:t>
      </w:r>
      <w:r w:rsidR="007B1C34">
        <w:rPr>
          <w:rFonts w:asciiTheme="minorHAnsi" w:hAnsiTheme="minorHAnsi" w:cs="Times New Roman"/>
          <w:sz w:val="22"/>
        </w:rPr>
        <w:t>sa obrazloženjem</w:t>
      </w:r>
      <w:r w:rsidRPr="000F37F4">
        <w:rPr>
          <w:rFonts w:asciiTheme="minorHAnsi" w:hAnsiTheme="minorHAnsi" w:cs="Times New Roman"/>
          <w:sz w:val="22"/>
        </w:rPr>
        <w:t xml:space="preserve"> </w:t>
      </w:r>
    </w:p>
    <w:p w:rsidR="000F37F4" w:rsidRDefault="007B1C34" w:rsidP="000F37F4">
      <w:pPr>
        <w:pStyle w:val="Default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e</w:t>
      </w:r>
      <w:r w:rsidR="000F37F4" w:rsidRPr="000F37F4">
        <w:rPr>
          <w:rFonts w:asciiTheme="minorHAnsi" w:hAnsiTheme="minorHAnsi" w:cs="Times New Roman"/>
          <w:sz w:val="22"/>
        </w:rPr>
        <w:t>) broj slobodnih mjesta nakon završetka upisnog postupk</w:t>
      </w:r>
      <w:r>
        <w:rPr>
          <w:rFonts w:asciiTheme="minorHAnsi" w:hAnsiTheme="minorHAnsi" w:cs="Times New Roman"/>
          <w:sz w:val="22"/>
        </w:rPr>
        <w:t xml:space="preserve">a upisa, </w:t>
      </w:r>
      <w:r w:rsidR="005A4904">
        <w:rPr>
          <w:rFonts w:asciiTheme="minorHAnsi" w:hAnsiTheme="minorHAnsi" w:cs="Times New Roman"/>
          <w:sz w:val="22"/>
        </w:rPr>
        <w:t xml:space="preserve">ukupno i po programima i </w:t>
      </w:r>
      <w:r>
        <w:rPr>
          <w:rFonts w:asciiTheme="minorHAnsi" w:hAnsiTheme="minorHAnsi" w:cs="Times New Roman"/>
          <w:sz w:val="22"/>
        </w:rPr>
        <w:t xml:space="preserve">lista čekanja </w:t>
      </w:r>
    </w:p>
    <w:p w:rsidR="00670D2F" w:rsidRDefault="00670D2F" w:rsidP="000F37F4">
      <w:pPr>
        <w:pStyle w:val="Default"/>
        <w:rPr>
          <w:rFonts w:asciiTheme="minorHAnsi" w:hAnsiTheme="minorHAnsi" w:cs="Times New Roman"/>
          <w:sz w:val="22"/>
        </w:rPr>
      </w:pPr>
    </w:p>
    <w:p w:rsidR="007B1C34" w:rsidRPr="000F37F4" w:rsidRDefault="007B1C34" w:rsidP="000F37F4">
      <w:pPr>
        <w:pStyle w:val="Default"/>
        <w:rPr>
          <w:rFonts w:asciiTheme="minorHAnsi" w:hAnsiTheme="minorHAnsi" w:cs="Times New Roman"/>
          <w:sz w:val="22"/>
        </w:rPr>
      </w:pPr>
    </w:p>
    <w:p w:rsidR="00BC0560" w:rsidRDefault="000F37F4">
      <w:r>
        <w:rPr>
          <w:b/>
          <w:bCs/>
          <w:sz w:val="24"/>
          <w:szCs w:val="24"/>
          <w:lang w:val="hr-HR"/>
        </w:rPr>
        <w:t>III.</w:t>
      </w:r>
      <w:r w:rsidR="004B3496">
        <w:rPr>
          <w:b/>
          <w:bCs/>
          <w:sz w:val="24"/>
          <w:szCs w:val="24"/>
          <w:lang w:val="hr-HR"/>
        </w:rPr>
        <w:t>UPIS DJECE U PROGRAME (ZAHTJEV ZA UPIS)</w:t>
      </w:r>
    </w:p>
    <w:p w:rsidR="005A4904" w:rsidRPr="00082F54" w:rsidRDefault="004B3496" w:rsidP="00082F54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957FF9">
        <w:rPr>
          <w:b/>
          <w:bCs/>
          <w:lang w:val="hr-HR"/>
        </w:rPr>
        <w:t>7</w:t>
      </w:r>
      <w:r w:rsidR="00082F54">
        <w:rPr>
          <w:b/>
          <w:bCs/>
          <w:lang w:val="hr-HR"/>
        </w:rPr>
        <w:t>.</w:t>
      </w:r>
    </w:p>
    <w:p w:rsidR="00082F54" w:rsidRDefault="00082F54" w:rsidP="00082F54">
      <w:pPr>
        <w:spacing w:after="0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organizirane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u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Nina. </w:t>
      </w:r>
    </w:p>
    <w:p w:rsidR="00082F54" w:rsidRDefault="00082F54" w:rsidP="00082F54">
      <w:pPr>
        <w:spacing w:after="0"/>
      </w:pPr>
      <w:r>
        <w:rPr>
          <w:lang w:val="hr-HR"/>
        </w:rPr>
        <w:t>Ukoliko se prijavljena djeca mogu upisati, neće se primjenjivati kriterij za ostvarivanje prednosti upisa.</w:t>
      </w:r>
    </w:p>
    <w:p w:rsidR="00082F54" w:rsidRDefault="00082F54" w:rsidP="00082F54">
      <w:pPr>
        <w:spacing w:after="0"/>
      </w:pPr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Nina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. </w:t>
      </w:r>
      <w:proofErr w:type="gramStart"/>
      <w:r>
        <w:t xml:space="preserve">S  </w:t>
      </w:r>
      <w:proofErr w:type="spellStart"/>
      <w:r>
        <w:t>roditeljima</w:t>
      </w:r>
      <w:proofErr w:type="spellEnd"/>
      <w:proofErr w:type="gram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potpisat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</w:t>
      </w:r>
      <w:r w:rsidR="00957FF9">
        <w:rPr>
          <w:b/>
          <w:bCs/>
          <w:lang w:val="hr-HR"/>
        </w:rPr>
        <w:t xml:space="preserve"> 8</w:t>
      </w:r>
      <w:r>
        <w:rPr>
          <w:b/>
          <w:bCs/>
          <w:lang w:val="hr-HR"/>
        </w:rPr>
        <w:t>.</w:t>
      </w:r>
    </w:p>
    <w:p w:rsidR="008C3E7C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 xml:space="preserve">U novu pedagošku godinu upisuje se onoliko djece koliko je potrebno da se popune postojeći kapaciteti Vrtića.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</w:t>
      </w:r>
      <w:r w:rsidR="004B3496">
        <w:rPr>
          <w:lang w:val="hr-HR"/>
        </w:rPr>
        <w:t xml:space="preserve">U jaslički program može se upisati dijete koje do 31. kolovoza tekuće godine navrši 1 godinu. U vrtićke programe može se upisati dijete koje do 31. kolovoza tekuće godine navrši 3 godine života.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</w:t>
      </w:r>
      <w:r w:rsidR="004B3496">
        <w:rPr>
          <w:lang w:val="hr-HR"/>
        </w:rPr>
        <w:t xml:space="preserve">U program </w:t>
      </w:r>
      <w:proofErr w:type="spellStart"/>
      <w:r w:rsidR="004B3496">
        <w:rPr>
          <w:lang w:val="hr-HR"/>
        </w:rPr>
        <w:t>predškole</w:t>
      </w:r>
      <w:proofErr w:type="spellEnd"/>
      <w:r w:rsidR="004B3496">
        <w:rPr>
          <w:lang w:val="hr-HR"/>
        </w:rPr>
        <w:t xml:space="preserve"> za djecu u godini dana prije polaska u osnovnu školu, koja nisu obuhvaćena redovitim programima upisuju se sva djeca prema zahtjevima roditelja.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</w:t>
      </w:r>
      <w:r w:rsidR="004B3496">
        <w:rPr>
          <w:lang w:val="hr-HR"/>
        </w:rPr>
        <w:t>U redovite programe obogaćene specifičnim sadržajima može se upisati d</w:t>
      </w:r>
      <w:r>
        <w:rPr>
          <w:lang w:val="hr-HR"/>
        </w:rPr>
        <w:t>ijete rane ili predškolske dobi.</w:t>
      </w:r>
    </w:p>
    <w:p w:rsidR="00BC0560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</w:t>
      </w:r>
      <w:r w:rsidR="004B3496">
        <w:rPr>
          <w:lang w:val="hr-HR"/>
        </w:rPr>
        <w:t xml:space="preserve"> </w:t>
      </w:r>
      <w:r w:rsidRPr="008C3E7C">
        <w:rPr>
          <w:lang w:val="hr-HR"/>
        </w:rPr>
        <w:t>Na programe suglasnost daje ministarstvo nadležno za obrazovanje,  a uz zahtjev za izdavanjem suglasnosti obvezno se prilaže pozitivno stručno mišljenje Agencije za odgoj i obrazovanje.</w:t>
      </w:r>
    </w:p>
    <w:p w:rsidR="000366DD" w:rsidRDefault="005F375D" w:rsidP="005F375D">
      <w:pPr>
        <w:ind w:firstLine="426"/>
        <w:rPr>
          <w:lang w:val="hr-HR"/>
        </w:rPr>
      </w:pPr>
      <w:r>
        <w:rPr>
          <w:lang w:val="hr-HR"/>
        </w:rPr>
        <w:t xml:space="preserve">      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957FF9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>Zahtjev za upis (u daljnjem tekstu: zahtjev) s dokumentacijom podnosi roditelj, skrbnik, udomitelj djeteta (u daljnjem tekstu: roditelj).</w:t>
      </w:r>
    </w:p>
    <w:p w:rsidR="0031692F" w:rsidRDefault="004B3496" w:rsidP="005F375D">
      <w:pPr>
        <w:ind w:firstLine="426"/>
        <w:jc w:val="both"/>
        <w:rPr>
          <w:lang w:val="hr-HR"/>
        </w:rPr>
      </w:pPr>
      <w:r>
        <w:rPr>
          <w:lang w:val="hr-HR"/>
        </w:rPr>
        <w:t>Uz zahtjev se prilaže: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Preslika rodnog lista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Ispunjen upitnik za roditelje za upis u jaslice/vrtić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mjestu prebivališta djeteta i presliku osobne iskaznice oba roditelja/skrbnika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radnom statusu roditelja/skrbnika, rješenje o invalidnosti, rješenje o mirovini, potvrdu fakulteta o statusu redovnog studenta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sufinanciranju troškova smještaja koju izdaje nadležni odjel jedinice lokalne samouprave u kojoj roditelji/skrbnici imaju prebivalište (odnosi se samo na roditelje/skrbnike djece koji nemaju</w:t>
      </w:r>
      <w:r w:rsidR="000366DD">
        <w:rPr>
          <w:lang w:val="hr-HR"/>
        </w:rPr>
        <w:t xml:space="preserve"> prebivalište na području  općine – grada</w:t>
      </w:r>
      <w:r w:rsidR="00EE0229">
        <w:rPr>
          <w:lang w:val="hr-HR"/>
        </w:rPr>
        <w:t xml:space="preserve"> Nina</w:t>
      </w:r>
      <w:r>
        <w:rPr>
          <w:lang w:val="hr-HR"/>
        </w:rPr>
        <w:t>)</w:t>
      </w:r>
      <w:r w:rsidR="00880B9B">
        <w:rPr>
          <w:lang w:val="hr-HR"/>
        </w:rPr>
        <w:t>, ukoliko postoji</w:t>
      </w:r>
      <w:r>
        <w:rPr>
          <w:lang w:val="hr-HR"/>
        </w:rPr>
        <w:t>.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Potvrdu nadležnog liječnika o obavljenom sistematskom pregledu djeteta</w:t>
      </w:r>
    </w:p>
    <w:p w:rsidR="00BC0560" w:rsidRPr="005E56FC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Nalaz i mišljenje o težini i vrsti invaliditeta – oštećenju funkcionalnih sposobnosti Zavoda za vještačenje, profesionalnu rehabilitaciju i zapošljavanje osoba s invaliditetom, medicinsku dokumentaciju i stručne nalaze i mišljenja, ukoliko postoji teškoća u razvoju djeteta</w:t>
      </w:r>
      <w:r w:rsidR="005E56FC">
        <w:rPr>
          <w:lang w:val="hr-HR"/>
        </w:rPr>
        <w:t>,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proofErr w:type="spellStart"/>
      <w:r w:rsidRPr="005E56FC">
        <w:t>Presliku</w:t>
      </w:r>
      <w:proofErr w:type="spellEnd"/>
      <w:r w:rsidRPr="005E56FC">
        <w:t xml:space="preserve"> </w:t>
      </w:r>
      <w:proofErr w:type="spellStart"/>
      <w:r w:rsidRPr="005E56FC">
        <w:t>dokumenta</w:t>
      </w:r>
      <w:proofErr w:type="spellEnd"/>
      <w:r w:rsidRPr="005E56FC">
        <w:t xml:space="preserve"> </w:t>
      </w:r>
      <w:proofErr w:type="spellStart"/>
      <w:r w:rsidRPr="005E56FC">
        <w:t>kojom</w:t>
      </w:r>
      <w:proofErr w:type="spellEnd"/>
      <w:r w:rsidRPr="005E56FC">
        <w:t xml:space="preserve"> se </w:t>
      </w:r>
      <w:proofErr w:type="spellStart"/>
      <w:r w:rsidRPr="005E56FC">
        <w:t>potvrđuje</w:t>
      </w:r>
      <w:proofErr w:type="spellEnd"/>
      <w:r w:rsidRPr="005E56FC">
        <w:t xml:space="preserve"> status </w:t>
      </w:r>
      <w:proofErr w:type="spellStart"/>
      <w:r w:rsidRPr="005E56FC">
        <w:t>samohrano</w:t>
      </w:r>
      <w:r w:rsidR="00CD7455">
        <w:t>g</w:t>
      </w:r>
      <w:proofErr w:type="spellEnd"/>
      <w:r w:rsidR="00CD7455">
        <w:t xml:space="preserve"> </w:t>
      </w:r>
      <w:proofErr w:type="spellStart"/>
      <w:r w:rsidR="00CD7455">
        <w:t>roditelja</w:t>
      </w:r>
      <w:proofErr w:type="spellEnd"/>
      <w:r w:rsidR="00CD7455">
        <w:t xml:space="preserve"> </w:t>
      </w:r>
      <w:proofErr w:type="spellStart"/>
      <w:r w:rsidR="00CD7455">
        <w:t>ili</w:t>
      </w:r>
      <w:proofErr w:type="spellEnd"/>
      <w:r w:rsidR="00CD7455">
        <w:t xml:space="preserve"> </w:t>
      </w:r>
      <w:proofErr w:type="spellStart"/>
      <w:r w:rsidR="00CD7455">
        <w:t>roditelja</w:t>
      </w:r>
      <w:proofErr w:type="spellEnd"/>
      <w:r w:rsidR="00CD7455">
        <w:t xml:space="preserve"> </w:t>
      </w:r>
      <w:proofErr w:type="spellStart"/>
      <w:r w:rsidR="00CD7455">
        <w:t>jedno</w:t>
      </w:r>
      <w:r w:rsidRPr="005E56FC">
        <w:t>roditeljske</w:t>
      </w:r>
      <w:proofErr w:type="spellEnd"/>
      <w:r w:rsidRPr="005E56FC">
        <w:t xml:space="preserve"> </w:t>
      </w:r>
      <w:proofErr w:type="spellStart"/>
      <w:r w:rsidRPr="005E56FC">
        <w:t>obitelji</w:t>
      </w:r>
      <w:proofErr w:type="spellEnd"/>
      <w:r w:rsidRPr="005E56FC">
        <w:t>: (</w:t>
      </w:r>
      <w:proofErr w:type="spellStart"/>
      <w:r w:rsidRPr="005E56FC">
        <w:t>pravomoćna</w:t>
      </w:r>
      <w:proofErr w:type="spellEnd"/>
      <w:r w:rsidRPr="005E56FC">
        <w:t xml:space="preserve"> </w:t>
      </w:r>
      <w:proofErr w:type="spellStart"/>
      <w:r w:rsidRPr="005E56FC">
        <w:t>presuda</w:t>
      </w:r>
      <w:proofErr w:type="spellEnd"/>
      <w:r w:rsidRPr="005E56FC">
        <w:t xml:space="preserve"> o </w:t>
      </w:r>
      <w:proofErr w:type="spellStart"/>
      <w:r w:rsidRPr="005E56FC">
        <w:t>razvodu</w:t>
      </w:r>
      <w:proofErr w:type="spellEnd"/>
      <w:r w:rsidRPr="005E56FC">
        <w:t xml:space="preserve"> </w:t>
      </w:r>
      <w:proofErr w:type="spellStart"/>
      <w:r w:rsidRPr="005E56FC">
        <w:t>braka</w:t>
      </w:r>
      <w:proofErr w:type="spellEnd"/>
      <w:r w:rsidRPr="005E56FC">
        <w:t xml:space="preserve">, </w:t>
      </w:r>
      <w:proofErr w:type="spellStart"/>
      <w:r w:rsidRPr="005E56FC">
        <w:t>rodni</w:t>
      </w:r>
      <w:proofErr w:type="spellEnd"/>
      <w:r w:rsidRPr="005E56FC">
        <w:t xml:space="preserve"> list </w:t>
      </w:r>
      <w:proofErr w:type="spellStart"/>
      <w:r w:rsidRPr="005E56FC">
        <w:t>djeteta</w:t>
      </w:r>
      <w:proofErr w:type="spellEnd"/>
      <w:r w:rsidRPr="005E56FC">
        <w:t xml:space="preserve"> ne </w:t>
      </w:r>
      <w:proofErr w:type="spellStart"/>
      <w:r w:rsidRPr="005E56FC">
        <w:t>stariji</w:t>
      </w:r>
      <w:proofErr w:type="spellEnd"/>
      <w:r w:rsidRPr="005E56FC">
        <w:t xml:space="preserve"> od 3 </w:t>
      </w:r>
      <w:proofErr w:type="spellStart"/>
      <w:r w:rsidRPr="005E56FC">
        <w:t>mjeseca</w:t>
      </w:r>
      <w:proofErr w:type="spellEnd"/>
      <w:r w:rsidRPr="005E56FC">
        <w:t xml:space="preserve">, </w:t>
      </w:r>
      <w:proofErr w:type="spellStart"/>
      <w:r w:rsidRPr="005E56FC">
        <w:t>odluka</w:t>
      </w:r>
      <w:proofErr w:type="spellEnd"/>
      <w:r w:rsidRPr="005E56FC">
        <w:t xml:space="preserve"> o </w:t>
      </w:r>
      <w:proofErr w:type="spellStart"/>
      <w:r w:rsidRPr="005E56FC">
        <w:t>roditeljskoj</w:t>
      </w:r>
      <w:proofErr w:type="spellEnd"/>
      <w:r w:rsidRPr="005E56FC">
        <w:t xml:space="preserve"> </w:t>
      </w:r>
      <w:proofErr w:type="spellStart"/>
      <w:r w:rsidRPr="005E56FC">
        <w:t>skrbi</w:t>
      </w:r>
      <w:proofErr w:type="spellEnd"/>
      <w:r w:rsidRPr="005E56FC">
        <w:t xml:space="preserve">, </w:t>
      </w:r>
      <w:proofErr w:type="spellStart"/>
      <w:r w:rsidRPr="005E56FC">
        <w:t>izvod</w:t>
      </w:r>
      <w:proofErr w:type="spellEnd"/>
      <w:r w:rsidRPr="005E56FC">
        <w:t xml:space="preserve"> </w:t>
      </w:r>
      <w:proofErr w:type="spellStart"/>
      <w:r w:rsidRPr="005E56FC">
        <w:t>iz</w:t>
      </w:r>
      <w:proofErr w:type="spellEnd"/>
      <w:r w:rsidRPr="005E56FC">
        <w:t xml:space="preserve"> </w:t>
      </w:r>
      <w:proofErr w:type="spellStart"/>
      <w:r w:rsidRPr="005E56FC">
        <w:t>matice</w:t>
      </w:r>
      <w:proofErr w:type="spellEnd"/>
      <w:r w:rsidRPr="005E56FC">
        <w:t xml:space="preserve"> </w:t>
      </w:r>
      <w:proofErr w:type="spellStart"/>
      <w:r w:rsidRPr="005E56FC">
        <w:t>umrlih</w:t>
      </w:r>
      <w:proofErr w:type="spellEnd"/>
      <w:r w:rsidRPr="005E56FC">
        <w:t xml:space="preserve"> </w:t>
      </w:r>
      <w:proofErr w:type="spellStart"/>
      <w:r w:rsidRPr="005E56FC">
        <w:t>za</w:t>
      </w:r>
      <w:proofErr w:type="spellEnd"/>
      <w:r w:rsidRPr="005E56FC">
        <w:t xml:space="preserve"> </w:t>
      </w:r>
      <w:proofErr w:type="spellStart"/>
      <w:r w:rsidRPr="005E56FC">
        <w:t>drugog</w:t>
      </w:r>
      <w:proofErr w:type="spellEnd"/>
      <w:r w:rsidRPr="005E56FC">
        <w:t xml:space="preserve"> </w:t>
      </w:r>
      <w:proofErr w:type="spellStart"/>
      <w:r w:rsidRPr="005E56FC">
        <w:t>roditelja</w:t>
      </w:r>
      <w:proofErr w:type="spellEnd"/>
      <w:r w:rsidRPr="005E56FC">
        <w:t xml:space="preserve">, </w:t>
      </w:r>
      <w:proofErr w:type="spellStart"/>
      <w:r w:rsidRPr="005E56FC">
        <w:t>uvjerenje</w:t>
      </w:r>
      <w:proofErr w:type="spellEnd"/>
      <w:r w:rsidRPr="005E56FC">
        <w:t xml:space="preserve"> </w:t>
      </w:r>
      <w:proofErr w:type="spellStart"/>
      <w:r w:rsidRPr="005E56FC">
        <w:t>nadležnog</w:t>
      </w:r>
      <w:proofErr w:type="spellEnd"/>
      <w:r w:rsidRPr="005E56FC">
        <w:t xml:space="preserve"> </w:t>
      </w:r>
      <w:proofErr w:type="spellStart"/>
      <w:r w:rsidRPr="005E56FC">
        <w:t>Centra</w:t>
      </w:r>
      <w:proofErr w:type="spellEnd"/>
      <w:r w:rsidRPr="005E56FC">
        <w:t xml:space="preserve"> </w:t>
      </w:r>
      <w:proofErr w:type="spellStart"/>
      <w:r w:rsidRPr="005E56FC">
        <w:t>za</w:t>
      </w:r>
      <w:proofErr w:type="spellEnd"/>
      <w:r w:rsidRPr="005E56FC">
        <w:t xml:space="preserve"> </w:t>
      </w:r>
      <w:proofErr w:type="spellStart"/>
      <w:r w:rsidRPr="005E56FC">
        <w:t>socijalnu</w:t>
      </w:r>
      <w:proofErr w:type="spellEnd"/>
      <w:r w:rsidRPr="005E56FC">
        <w:t xml:space="preserve"> </w:t>
      </w:r>
      <w:proofErr w:type="spellStart"/>
      <w:r w:rsidRPr="005E56FC">
        <w:t>skrb</w:t>
      </w:r>
      <w:proofErr w:type="spellEnd"/>
      <w:r w:rsidRPr="005E56FC">
        <w:t xml:space="preserve"> o </w:t>
      </w:r>
      <w:proofErr w:type="spellStart"/>
      <w:r w:rsidRPr="005E56FC">
        <w:t>privremenom</w:t>
      </w:r>
      <w:proofErr w:type="spellEnd"/>
      <w:r w:rsidRPr="005E56FC">
        <w:t xml:space="preserve"> </w:t>
      </w:r>
      <w:proofErr w:type="spellStart"/>
      <w:r w:rsidRPr="005E56FC">
        <w:t>uzdržavanju</w:t>
      </w:r>
      <w:proofErr w:type="spellEnd"/>
      <w:r w:rsidRPr="005E56FC">
        <w:t xml:space="preserve"> </w:t>
      </w:r>
      <w:proofErr w:type="spellStart"/>
      <w:r w:rsidRPr="005E56FC">
        <w:t>ili</w:t>
      </w:r>
      <w:proofErr w:type="spellEnd"/>
      <w:r w:rsidRPr="005E56FC">
        <w:t xml:space="preserve"> </w:t>
      </w:r>
      <w:proofErr w:type="spellStart"/>
      <w:r w:rsidRPr="005E56FC">
        <w:t>druga</w:t>
      </w:r>
      <w:proofErr w:type="spellEnd"/>
      <w:r w:rsidRPr="005E56FC">
        <w:t xml:space="preserve"> </w:t>
      </w:r>
      <w:proofErr w:type="spellStart"/>
      <w:r w:rsidRPr="005E56FC">
        <w:t>isprava</w:t>
      </w:r>
      <w:proofErr w:type="spellEnd"/>
      <w:r w:rsidRPr="005E56FC">
        <w:t xml:space="preserve"> </w:t>
      </w:r>
      <w:proofErr w:type="spellStart"/>
      <w:r w:rsidRPr="005E56FC">
        <w:t>kojom</w:t>
      </w:r>
      <w:proofErr w:type="spellEnd"/>
      <w:r w:rsidRPr="005E56FC">
        <w:t xml:space="preserve"> se </w:t>
      </w:r>
      <w:proofErr w:type="spellStart"/>
      <w:r w:rsidRPr="005E56FC">
        <w:t>dokazuje</w:t>
      </w:r>
      <w:proofErr w:type="spellEnd"/>
      <w:r w:rsidRPr="005E56FC">
        <w:t xml:space="preserve"> da </w:t>
      </w:r>
      <w:proofErr w:type="spellStart"/>
      <w:r w:rsidRPr="005E56FC">
        <w:t>roditelj</w:t>
      </w:r>
      <w:proofErr w:type="spellEnd"/>
      <w:r w:rsidRPr="005E56FC">
        <w:t xml:space="preserve"> </w:t>
      </w:r>
      <w:proofErr w:type="spellStart"/>
      <w:r w:rsidRPr="005E56FC">
        <w:t>sam</w:t>
      </w:r>
      <w:proofErr w:type="spellEnd"/>
      <w:r w:rsidRPr="005E56FC">
        <w:t xml:space="preserve"> </w:t>
      </w:r>
      <w:proofErr w:type="spellStart"/>
      <w:r w:rsidRPr="005E56FC">
        <w:t>skrbi</w:t>
      </w:r>
      <w:proofErr w:type="spellEnd"/>
      <w:r w:rsidRPr="005E56FC">
        <w:t xml:space="preserve"> </w:t>
      </w:r>
      <w:proofErr w:type="spellStart"/>
      <w:r w:rsidRPr="005E56FC">
        <w:t>i</w:t>
      </w:r>
      <w:proofErr w:type="spellEnd"/>
      <w:r w:rsidRPr="005E56FC">
        <w:t xml:space="preserve"> </w:t>
      </w:r>
      <w:proofErr w:type="spellStart"/>
      <w:r w:rsidRPr="005E56FC">
        <w:t>uzdržava</w:t>
      </w:r>
      <w:proofErr w:type="spellEnd"/>
      <w:r w:rsidRPr="005E56FC">
        <w:t xml:space="preserve"> </w:t>
      </w:r>
      <w:proofErr w:type="spellStart"/>
      <w:r w:rsidRPr="005E56FC">
        <w:t>dijete</w:t>
      </w:r>
      <w:proofErr w:type="spellEnd"/>
      <w:r w:rsidRPr="005E56FC">
        <w:t>)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proofErr w:type="spellStart"/>
      <w:r w:rsidRPr="005E56FC">
        <w:t>Presliku</w:t>
      </w:r>
      <w:proofErr w:type="spellEnd"/>
      <w:r w:rsidRPr="005E56FC">
        <w:t xml:space="preserve"> </w:t>
      </w:r>
      <w:proofErr w:type="spellStart"/>
      <w:r w:rsidRPr="005E56FC">
        <w:t>rješenja</w:t>
      </w:r>
      <w:proofErr w:type="spellEnd"/>
      <w:r w:rsidRPr="005E56FC">
        <w:t xml:space="preserve"> da je </w:t>
      </w:r>
      <w:proofErr w:type="spellStart"/>
      <w:r w:rsidRPr="005E56FC">
        <w:t>dijete</w:t>
      </w:r>
      <w:proofErr w:type="spellEnd"/>
      <w:r w:rsidRPr="005E56FC">
        <w:t xml:space="preserve"> u </w:t>
      </w:r>
      <w:proofErr w:type="spellStart"/>
      <w:r w:rsidRPr="005E56FC">
        <w:t>udomiteljskoj</w:t>
      </w:r>
      <w:proofErr w:type="spellEnd"/>
      <w:r w:rsidRPr="005E56FC">
        <w:t xml:space="preserve"> </w:t>
      </w:r>
      <w:proofErr w:type="spellStart"/>
      <w:r w:rsidRPr="005E56FC">
        <w:t>obitelji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>,</w:t>
      </w:r>
    </w:p>
    <w:p w:rsidR="00725A8D" w:rsidRDefault="00725A8D" w:rsidP="00A7145C">
      <w:pPr>
        <w:pStyle w:val="Odlomakpopisa"/>
        <w:numPr>
          <w:ilvl w:val="0"/>
          <w:numId w:val="2"/>
        </w:numPr>
        <w:jc w:val="both"/>
      </w:pPr>
      <w:proofErr w:type="spellStart"/>
      <w:r w:rsidRPr="00725A8D">
        <w:t>Presliku</w:t>
      </w:r>
      <w:proofErr w:type="spellEnd"/>
      <w:r w:rsidRPr="00725A8D">
        <w:t xml:space="preserve"> </w:t>
      </w:r>
      <w:proofErr w:type="spellStart"/>
      <w:r w:rsidRPr="00725A8D">
        <w:t>rješenja</w:t>
      </w:r>
      <w:proofErr w:type="spellEnd"/>
      <w:r w:rsidRPr="00725A8D">
        <w:t xml:space="preserve"> o </w:t>
      </w:r>
      <w:proofErr w:type="spellStart"/>
      <w:r w:rsidRPr="00725A8D">
        <w:t>doplatku</w:t>
      </w:r>
      <w:proofErr w:type="spellEnd"/>
      <w:r w:rsidRPr="00725A8D">
        <w:t xml:space="preserve"> </w:t>
      </w:r>
      <w:proofErr w:type="spellStart"/>
      <w:r w:rsidRPr="00725A8D">
        <w:t>za</w:t>
      </w:r>
      <w:proofErr w:type="spellEnd"/>
      <w:r w:rsidRPr="00725A8D">
        <w:t xml:space="preserve"> </w:t>
      </w:r>
      <w:proofErr w:type="spellStart"/>
      <w:r w:rsidRPr="00725A8D">
        <w:t>djecu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zajamčene</w:t>
      </w:r>
      <w:proofErr w:type="spellEnd"/>
      <w:r>
        <w:t xml:space="preserve"> </w:t>
      </w:r>
      <w:proofErr w:type="spellStart"/>
      <w:r>
        <w:t>minimlane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,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proofErr w:type="spellStart"/>
      <w:r w:rsidRPr="005E56FC">
        <w:t>Drugi</w:t>
      </w:r>
      <w:proofErr w:type="spellEnd"/>
      <w:r w:rsidRPr="005E56FC">
        <w:t xml:space="preserve"> </w:t>
      </w:r>
      <w:proofErr w:type="spellStart"/>
      <w:r w:rsidRPr="005E56FC">
        <w:t>dokazi</w:t>
      </w:r>
      <w:proofErr w:type="spellEnd"/>
      <w:r w:rsidRPr="005E56FC">
        <w:t xml:space="preserve"> </w:t>
      </w:r>
      <w:proofErr w:type="spellStart"/>
      <w:r w:rsidRPr="005E56FC">
        <w:t>kojima</w:t>
      </w:r>
      <w:proofErr w:type="spellEnd"/>
      <w:r w:rsidRPr="005E56FC">
        <w:t xml:space="preserve"> se </w:t>
      </w:r>
      <w:proofErr w:type="spellStart"/>
      <w:r w:rsidRPr="005E56FC">
        <w:t>dokazuje</w:t>
      </w:r>
      <w:proofErr w:type="spellEnd"/>
      <w:r w:rsidRPr="005E56FC">
        <w:t xml:space="preserve"> </w:t>
      </w:r>
      <w:proofErr w:type="spellStart"/>
      <w:r w:rsidRPr="005E56FC">
        <w:t>pravo</w:t>
      </w:r>
      <w:proofErr w:type="spellEnd"/>
      <w:r w:rsidRPr="005E56FC">
        <w:t xml:space="preserve"> </w:t>
      </w:r>
      <w:proofErr w:type="spellStart"/>
      <w:r w:rsidRPr="005E56FC">
        <w:t>na</w:t>
      </w:r>
      <w:proofErr w:type="spellEnd"/>
      <w:r w:rsidRPr="005E56FC">
        <w:t xml:space="preserve"> </w:t>
      </w:r>
      <w:proofErr w:type="spellStart"/>
      <w:r w:rsidRPr="005E56FC">
        <w:t>ostvarivanje</w:t>
      </w:r>
      <w:proofErr w:type="spellEnd"/>
      <w:r w:rsidRPr="005E56FC">
        <w:t xml:space="preserve"> </w:t>
      </w:r>
      <w:proofErr w:type="spellStart"/>
      <w:r w:rsidRPr="005E56FC">
        <w:t>bodova</w:t>
      </w:r>
      <w:proofErr w:type="spellEnd"/>
      <w:r w:rsidRPr="005E56FC">
        <w:t xml:space="preserve"> </w:t>
      </w:r>
      <w:proofErr w:type="spellStart"/>
      <w:r w:rsidRPr="005E56FC">
        <w:t>prema</w:t>
      </w:r>
      <w:proofErr w:type="spellEnd"/>
      <w:r w:rsidRPr="005E56FC">
        <w:t xml:space="preserve"> </w:t>
      </w:r>
      <w:proofErr w:type="spellStart"/>
      <w:r w:rsidRPr="005E56FC">
        <w:t>kriterijima</w:t>
      </w:r>
      <w:proofErr w:type="spellEnd"/>
      <w:r w:rsidRPr="005E56FC">
        <w:t xml:space="preserve"> </w:t>
      </w:r>
      <w:proofErr w:type="spellStart"/>
      <w:proofErr w:type="gramStart"/>
      <w:r w:rsidRPr="005E56FC">
        <w:t>propisanima</w:t>
      </w:r>
      <w:proofErr w:type="spellEnd"/>
      <w:r w:rsidRPr="005E56FC">
        <w:t xml:space="preserve"> </w:t>
      </w:r>
      <w:r>
        <w:t xml:space="preserve"> </w:t>
      </w:r>
      <w:proofErr w:type="spellStart"/>
      <w:r>
        <w:t>člankom</w:t>
      </w:r>
      <w:proofErr w:type="spellEnd"/>
      <w:proofErr w:type="gramEnd"/>
      <w:r>
        <w:t xml:space="preserve"> 12. </w:t>
      </w:r>
      <w:proofErr w:type="spellStart"/>
      <w:r w:rsidRPr="005E56FC">
        <w:t>ov</w:t>
      </w:r>
      <w:r>
        <w:t>og</w:t>
      </w:r>
      <w:proofErr w:type="spellEnd"/>
      <w:r w:rsidRPr="005E56FC">
        <w:t xml:space="preserve"> </w:t>
      </w:r>
      <w:proofErr w:type="spellStart"/>
      <w:r w:rsidRPr="005E56FC">
        <w:t>Pravilnik</w:t>
      </w:r>
      <w:r>
        <w:t>a</w:t>
      </w:r>
      <w:proofErr w:type="spellEnd"/>
      <w:r w:rsidRPr="005E56FC">
        <w:t>.</w:t>
      </w:r>
    </w:p>
    <w:p w:rsidR="000366DD" w:rsidRDefault="005E56F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</w:t>
      </w:r>
      <w:r w:rsidR="004B3496">
        <w:rPr>
          <w:lang w:val="hr-HR"/>
        </w:rPr>
        <w:t>Zahtjev za upis podnosi se u mjesecu svibnju, a predaje se osobno, poštom na adresu: Dječji vrtić</w:t>
      </w:r>
      <w:r w:rsidR="00EE0229">
        <w:rPr>
          <w:lang w:val="hr-HR"/>
        </w:rPr>
        <w:t xml:space="preserve"> „Morska vila“, Ulica dr. Franje Tuđmana 5, 23232 Nin,</w:t>
      </w:r>
      <w:r w:rsidR="004B3496">
        <w:rPr>
          <w:lang w:val="hr-HR"/>
        </w:rPr>
        <w:t xml:space="preserve"> putem e-pošte:</w:t>
      </w:r>
      <w:r w:rsidR="00724BD1">
        <w:rPr>
          <w:lang w:val="hr-HR"/>
        </w:rPr>
        <w:t xml:space="preserve"> </w:t>
      </w:r>
      <w:r w:rsidR="00EE0229">
        <w:rPr>
          <w:lang w:val="hr-HR"/>
        </w:rPr>
        <w:t>morskavila@optinet.hr.</w:t>
      </w:r>
    </w:p>
    <w:p w:rsidR="005E56FC" w:rsidRDefault="005E56F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</w:t>
      </w:r>
      <w:r w:rsidR="004B3496">
        <w:rPr>
          <w:lang w:val="hr-HR"/>
        </w:rPr>
        <w:t>Roditelj odnosno skrbnik koji po prvi put prijavljuje dijete dužan je u opisnom roku predati zahtjev s potpunom dokumentacijom.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8.</w:t>
      </w:r>
    </w:p>
    <w:p w:rsidR="00442637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>Postupak upisa djece u odgojno-obrazovni program provodi se temeljem rezultata cjelovitog uvida u razvoj i potrebe svakog djeteta, analize dostavljene dokumentacije, rezultata inicijalnog razgovora s roditeljima djece uz nazočnost djeteta koji obavljaju članovi stručnog tima vrtića, uz mogućnost konzultacije s vanjskim stručnjacima radi pribave mišljenja bitnih za odlučivanje.</w:t>
      </w:r>
    </w:p>
    <w:p w:rsidR="00670D2F" w:rsidRPr="00A7145C" w:rsidRDefault="00670D2F" w:rsidP="00A7145C">
      <w:pPr>
        <w:ind w:firstLine="426"/>
        <w:jc w:val="both"/>
        <w:rPr>
          <w:lang w:val="hr-HR"/>
        </w:rPr>
      </w:pPr>
    </w:p>
    <w:p w:rsidR="00BC0560" w:rsidRPr="007B1C34" w:rsidRDefault="007B1C34">
      <w:pPr>
        <w:ind w:firstLine="426"/>
        <w:rPr>
          <w:b/>
          <w:lang w:val="hr-HR"/>
        </w:rPr>
      </w:pPr>
      <w:r w:rsidRPr="007B1C34">
        <w:rPr>
          <w:b/>
          <w:lang w:val="hr-HR"/>
        </w:rPr>
        <w:t>IV</w:t>
      </w:r>
      <w:r w:rsidR="00670D2F">
        <w:rPr>
          <w:b/>
          <w:lang w:val="hr-HR"/>
        </w:rPr>
        <w:t>.</w:t>
      </w:r>
      <w:r w:rsidRPr="007B1C34">
        <w:rPr>
          <w:b/>
          <w:lang w:val="hr-HR"/>
        </w:rPr>
        <w:t xml:space="preserve"> OBJAVA REZULTATA UPISA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9.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4004E5">
        <w:rPr>
          <w:lang w:val="hr-HR"/>
        </w:rPr>
        <w:t xml:space="preserve">Povjerenstvo </w:t>
      </w:r>
      <w:r>
        <w:rPr>
          <w:lang w:val="hr-HR"/>
        </w:rPr>
        <w:t xml:space="preserve"> je dužn</w:t>
      </w:r>
      <w:r w:rsidR="004004E5">
        <w:rPr>
          <w:lang w:val="hr-HR"/>
        </w:rPr>
        <w:t>o</w:t>
      </w:r>
      <w:r w:rsidR="004B3496">
        <w:rPr>
          <w:lang w:val="hr-HR"/>
        </w:rPr>
        <w:t xml:space="preserve"> u roku od </w:t>
      </w:r>
      <w:r w:rsidR="00957FF9">
        <w:rPr>
          <w:lang w:val="hr-HR"/>
        </w:rPr>
        <w:t>30</w:t>
      </w:r>
      <w:r w:rsidR="004B3496">
        <w:rPr>
          <w:lang w:val="hr-HR"/>
        </w:rPr>
        <w:t xml:space="preserve"> dana od isteka roka za podnošenje Zahtjeva za upis djeteta</w:t>
      </w:r>
      <w:r>
        <w:rPr>
          <w:lang w:val="hr-HR"/>
        </w:rPr>
        <w:t xml:space="preserve"> doni</w:t>
      </w:r>
      <w:r w:rsidR="005B199C">
        <w:rPr>
          <w:lang w:val="hr-HR"/>
        </w:rPr>
        <w:t>jeti O</w:t>
      </w:r>
      <w:r w:rsidR="005A4904">
        <w:rPr>
          <w:lang w:val="hr-HR"/>
        </w:rPr>
        <w:t xml:space="preserve">bavijest </w:t>
      </w:r>
      <w:r w:rsidR="005B199C">
        <w:rPr>
          <w:lang w:val="hr-HR"/>
        </w:rPr>
        <w:t xml:space="preserve"> o rezultatima upisa koje se dostavlja Upravnom vijeću.</w:t>
      </w:r>
    </w:p>
    <w:p w:rsidR="00932524" w:rsidRPr="00932524" w:rsidRDefault="00D41035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U Obavijesti o </w:t>
      </w:r>
      <w:r w:rsidR="003618CA">
        <w:rPr>
          <w:lang w:val="hr-HR"/>
        </w:rPr>
        <w:t xml:space="preserve">rezultatima upisa </w:t>
      </w:r>
      <w:r w:rsidR="00932524">
        <w:rPr>
          <w:lang w:val="hr-HR"/>
        </w:rPr>
        <w:t xml:space="preserve"> </w:t>
      </w:r>
      <w:r>
        <w:rPr>
          <w:lang w:val="hr-HR"/>
        </w:rPr>
        <w:t xml:space="preserve">navedeni su </w:t>
      </w:r>
      <w:r w:rsidR="00932524">
        <w:rPr>
          <w:lang w:val="hr-HR"/>
        </w:rPr>
        <w:t xml:space="preserve"> slijedeći podaci: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932524">
        <w:rPr>
          <w:lang w:val="hr-HR"/>
        </w:rPr>
        <w:t>1. Prihvaćeni zahtjevi</w:t>
      </w:r>
      <w:r>
        <w:rPr>
          <w:lang w:val="hr-HR"/>
        </w:rPr>
        <w:t xml:space="preserve"> za upis djeteta</w:t>
      </w:r>
      <w:r w:rsidR="00932524">
        <w:rPr>
          <w:lang w:val="hr-HR"/>
        </w:rPr>
        <w:t xml:space="preserve"> koji sadrži:    a) redni broj djeteta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b) šifru djeteta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c) ukupan broj bodova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2.  Odbijeni zahtjevi</w:t>
      </w:r>
      <w:r w:rsidR="004B3496">
        <w:rPr>
          <w:lang w:val="hr-HR"/>
        </w:rPr>
        <w:t xml:space="preserve"> za upis djeteta – s obrazloženjem</w:t>
      </w:r>
      <w:r>
        <w:rPr>
          <w:lang w:val="hr-HR"/>
        </w:rPr>
        <w:t xml:space="preserve"> koji sadrži:  a) redni broj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b) šifru djeteta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c) ukupan broj bodova </w:t>
      </w:r>
    </w:p>
    <w:p w:rsidR="00BC0560" w:rsidRPr="004004E5" w:rsidRDefault="004004E5" w:rsidP="00A7145C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4004E5">
        <w:rPr>
          <w:lang w:val="hr-HR"/>
        </w:rPr>
        <w:t xml:space="preserve"> Raspoloživi</w:t>
      </w:r>
      <w:r w:rsidR="004B3496" w:rsidRPr="004004E5">
        <w:rPr>
          <w:lang w:val="hr-HR"/>
        </w:rPr>
        <w:t xml:space="preserve"> kapacitetima Vrtića nakon rezultata upisa</w:t>
      </w:r>
    </w:p>
    <w:p w:rsidR="005A4904" w:rsidRDefault="004004E5" w:rsidP="00A7145C">
      <w:pPr>
        <w:pStyle w:val="Odlomakpopisa"/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 Lista čekanja u kojoj su navedeni  slijedeći podaci: redni broj, šifra djeteta te ukupan broj     bodova. </w:t>
      </w:r>
    </w:p>
    <w:p w:rsidR="005A4904" w:rsidRDefault="005A4904" w:rsidP="00A7145C">
      <w:pPr>
        <w:pStyle w:val="Odlomakpopisa"/>
        <w:ind w:left="0"/>
        <w:jc w:val="both"/>
        <w:rPr>
          <w:lang w:val="hr-HR"/>
        </w:rPr>
      </w:pPr>
      <w:r w:rsidRPr="005A4904">
        <w:rPr>
          <w:lang w:val="hr-HR"/>
        </w:rPr>
        <w:t xml:space="preserve">Obavijest odnosno izvješće </w:t>
      </w:r>
      <w:r w:rsidR="004004E5" w:rsidRPr="005A4904">
        <w:rPr>
          <w:lang w:val="hr-HR"/>
        </w:rPr>
        <w:t xml:space="preserve"> o rezultatima upisa dostavlja se Upravnom vijeću koje donosi Odluku o upisu.</w:t>
      </w:r>
    </w:p>
    <w:p w:rsidR="007B1C34" w:rsidRDefault="005A4904" w:rsidP="00A7145C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 xml:space="preserve"> </w:t>
      </w:r>
      <w:r w:rsidR="007B1C34">
        <w:rPr>
          <w:lang w:val="hr-HR"/>
        </w:rPr>
        <w:t>Na temelju odluke Upravnog vijeća objavlju</w:t>
      </w:r>
      <w:r w:rsidR="003618CA">
        <w:rPr>
          <w:lang w:val="hr-HR"/>
        </w:rPr>
        <w:t xml:space="preserve">je se </w:t>
      </w:r>
      <w:r>
        <w:rPr>
          <w:lang w:val="hr-HR"/>
        </w:rPr>
        <w:t>Odluka</w:t>
      </w:r>
      <w:r w:rsidR="003618CA">
        <w:rPr>
          <w:lang w:val="hr-HR"/>
        </w:rPr>
        <w:t xml:space="preserve"> o upisima djece sa vremenom i </w:t>
      </w:r>
      <w:r>
        <w:rPr>
          <w:lang w:val="hr-HR"/>
        </w:rPr>
        <w:t xml:space="preserve">  </w:t>
      </w:r>
      <w:r w:rsidR="003618CA">
        <w:rPr>
          <w:lang w:val="hr-HR"/>
        </w:rPr>
        <w:t>mjestom upisa.</w:t>
      </w:r>
    </w:p>
    <w:p w:rsidR="007B1C34" w:rsidRDefault="005A4904" w:rsidP="00A7145C">
      <w:pPr>
        <w:pStyle w:val="Odlomakpopisa"/>
        <w:numPr>
          <w:ilvl w:val="0"/>
          <w:numId w:val="1"/>
        </w:numPr>
        <w:ind w:left="0" w:firstLine="426"/>
        <w:jc w:val="both"/>
        <w:rPr>
          <w:lang w:val="hr-HR"/>
        </w:rPr>
      </w:pPr>
      <w:r>
        <w:rPr>
          <w:lang w:val="hr-HR"/>
        </w:rPr>
        <w:t>Odluka</w:t>
      </w:r>
      <w:r w:rsidR="007B1C34">
        <w:rPr>
          <w:lang w:val="hr-HR"/>
        </w:rPr>
        <w:t xml:space="preserve"> o upisima djece objavljuje se na mrežnim stranicama Vrtića i osniva</w:t>
      </w:r>
      <w:r w:rsidR="003618CA">
        <w:rPr>
          <w:lang w:val="hr-HR"/>
        </w:rPr>
        <w:t>ča i na oglasnim pločama Vrtića</w:t>
      </w:r>
      <w:r w:rsidR="00ED5E31">
        <w:rPr>
          <w:lang w:val="hr-HR"/>
        </w:rPr>
        <w:t>.</w:t>
      </w:r>
    </w:p>
    <w:p w:rsid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A4904" w:rsidRDefault="005A4904" w:rsidP="005A4904">
      <w:pPr>
        <w:pStyle w:val="Odlomakpopisa"/>
        <w:ind w:left="426"/>
        <w:rPr>
          <w:b/>
          <w:lang w:val="hr-HR"/>
        </w:rPr>
      </w:pPr>
      <w:r w:rsidRPr="005A4904">
        <w:rPr>
          <w:b/>
          <w:lang w:val="hr-HR"/>
        </w:rPr>
        <w:t>V. PRAVO NA PRIGOVOR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A4904" w:rsidRDefault="005A4904" w:rsidP="005A4904">
      <w:pPr>
        <w:pStyle w:val="Odlomakpopisa"/>
        <w:ind w:left="426"/>
        <w:jc w:val="center"/>
        <w:rPr>
          <w:b/>
          <w:lang w:val="hr-HR"/>
        </w:rPr>
      </w:pPr>
      <w:r w:rsidRPr="005A4904">
        <w:rPr>
          <w:b/>
          <w:lang w:val="hr-HR"/>
        </w:rPr>
        <w:t>Članak 10.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Roditelj djeteta ima pravo na prigovor na rezultate upisa u roku od osam (8) dana od dana objave </w:t>
      </w:r>
      <w:r>
        <w:rPr>
          <w:lang w:val="hr-HR"/>
        </w:rPr>
        <w:t>Odluke o  upisu</w:t>
      </w:r>
      <w:r w:rsidRPr="005A4904">
        <w:rPr>
          <w:lang w:val="hr-HR"/>
        </w:rPr>
        <w:t xml:space="preserve">. Prigovori se dostavljaju u pisanom obliku na adresu Vrtića, </w:t>
      </w:r>
      <w:r w:rsidR="00EE0229">
        <w:rPr>
          <w:lang w:val="hr-HR"/>
        </w:rPr>
        <w:t>Ulica dr. Franje Tuđmana 5, 23232 Nin.</w:t>
      </w:r>
    </w:p>
    <w:p w:rsidR="005A4904" w:rsidRPr="005A4904" w:rsidRDefault="005A4904" w:rsidP="0033270F">
      <w:pPr>
        <w:pStyle w:val="Odlomakpopisa"/>
        <w:ind w:left="426"/>
        <w:jc w:val="center"/>
        <w:rPr>
          <w:b/>
          <w:lang w:val="hr-HR"/>
        </w:rPr>
      </w:pPr>
      <w:r w:rsidRPr="005A4904">
        <w:rPr>
          <w:b/>
          <w:lang w:val="hr-HR"/>
        </w:rPr>
        <w:t>Članak 11.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Odluku o prigovoru donosi Upravno vijeće Vrtića koje može: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odbaciti prigovor kao nepravodoban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odbiti prigovor kao neosnovan i potvrditi rezultate upisa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prihvatiti prigovor i izmijeniti rezultate upisa. 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Odgovor na prigovor u pisanom obliku dostavlja se roditelju/skrbniku. </w:t>
      </w:r>
    </w:p>
    <w:p w:rsid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Odluka Upravnog vijeća je konačna.</w:t>
      </w:r>
    </w:p>
    <w:p w:rsidR="005A4904" w:rsidRPr="005E56FC" w:rsidRDefault="005A4904" w:rsidP="00A7145C">
      <w:pPr>
        <w:pStyle w:val="Odlomakpopisa"/>
        <w:ind w:left="426"/>
        <w:jc w:val="both"/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</w:t>
      </w:r>
      <w:r w:rsidR="005E56FC">
        <w:rPr>
          <w:lang w:val="hr-HR"/>
        </w:rPr>
        <w:t xml:space="preserve">     </w:t>
      </w:r>
      <w:r>
        <w:rPr>
          <w:lang w:val="hr-HR"/>
        </w:rPr>
        <w:t xml:space="preserve"> </w:t>
      </w:r>
      <w:r w:rsidRPr="005E56FC">
        <w:rPr>
          <w:b/>
          <w:lang w:val="hr-HR"/>
        </w:rPr>
        <w:t>Članak 1</w:t>
      </w:r>
      <w:r w:rsidR="005E56FC">
        <w:rPr>
          <w:b/>
          <w:lang w:val="hr-HR"/>
        </w:rPr>
        <w:t>2</w:t>
      </w:r>
      <w:r w:rsidRPr="005E56FC">
        <w:rPr>
          <w:b/>
          <w:lang w:val="hr-HR"/>
        </w:rPr>
        <w:t>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Nakon donošenja odluke o prigovorima, utvrđuju se konačni rezultati upisa. Izvješće o rezultatima upisa ravnatelj je dužan do</w:t>
      </w:r>
      <w:r>
        <w:rPr>
          <w:lang w:val="hr-HR"/>
        </w:rPr>
        <w:t>staviti Upravnom vijeću Vrtića koje donosi konačnu Odluku o upisu.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</w:p>
    <w:p w:rsidR="005A4904" w:rsidRPr="005E56FC" w:rsidRDefault="005E56FC" w:rsidP="005A4904">
      <w:pPr>
        <w:pStyle w:val="Odlomakpopisa"/>
        <w:ind w:left="426"/>
        <w:jc w:val="center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="005A4904" w:rsidRPr="005E56FC">
        <w:rPr>
          <w:b/>
          <w:lang w:val="hr-HR"/>
        </w:rPr>
        <w:t>Članak 1</w:t>
      </w:r>
      <w:r>
        <w:rPr>
          <w:b/>
          <w:lang w:val="hr-HR"/>
        </w:rPr>
        <w:t>3</w:t>
      </w:r>
      <w:r w:rsidR="005A4904" w:rsidRPr="005E56FC">
        <w:rPr>
          <w:b/>
          <w:lang w:val="hr-HR"/>
        </w:rPr>
        <w:t>.</w:t>
      </w:r>
    </w:p>
    <w:p w:rsidR="005E56FC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Na temelju konačnih rezultata upisa formiraju se odgojne skupine. Vrtić s roditeljem/skrbnikom sklapa Ugovor o ostvarivanju programa kojim se uređuju međusobna prava i obveze između roditelja-korisnika </w:t>
      </w:r>
      <w:r w:rsidR="00557393">
        <w:rPr>
          <w:lang w:val="hr-HR"/>
        </w:rPr>
        <w:t xml:space="preserve">usluga i Vrtića najkasnije do </w:t>
      </w:r>
      <w:r w:rsidR="00724BD1">
        <w:rPr>
          <w:lang w:val="hr-HR"/>
        </w:rPr>
        <w:t>početka pedagoške godine, odnosno 1. rujna tekuće godine</w:t>
      </w:r>
      <w:r w:rsidRPr="005A4904">
        <w:rPr>
          <w:lang w:val="hr-HR"/>
        </w:rPr>
        <w:t xml:space="preserve">. Ugovor kojim se uređuju međusobna prava i obveze između roditelja-korisnika usluga i Vrtića potpisuju oba roditelja/skrbnika, osim u slučaju kad jedan roditelj ostvaruje roditeljsku skrb. 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Dijete upisano u Vrtić slijedom o</w:t>
      </w:r>
      <w:r w:rsidR="005E56FC">
        <w:rPr>
          <w:lang w:val="hr-HR"/>
        </w:rPr>
        <w:t>dluke</w:t>
      </w:r>
      <w:r w:rsidRPr="005A4904">
        <w:rPr>
          <w:lang w:val="hr-HR"/>
        </w:rPr>
        <w:t xml:space="preserve"> započinje ostvarivati program od 1. rujna tekuće godine, osim ako Ugovorom nije drugačije određeno. 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E56FC" w:rsidRDefault="005A4904" w:rsidP="005A4904">
      <w:pPr>
        <w:pStyle w:val="Odlomakpopisa"/>
        <w:ind w:left="426"/>
        <w:jc w:val="center"/>
        <w:rPr>
          <w:b/>
          <w:lang w:val="hr-HR"/>
        </w:rPr>
      </w:pPr>
      <w:r w:rsidRPr="005E56FC">
        <w:rPr>
          <w:b/>
          <w:lang w:val="hr-HR"/>
        </w:rPr>
        <w:t xml:space="preserve">Članak </w:t>
      </w:r>
      <w:r w:rsidR="005E56FC">
        <w:rPr>
          <w:b/>
          <w:lang w:val="hr-HR"/>
        </w:rPr>
        <w:t>14</w:t>
      </w:r>
      <w:r w:rsidRPr="005E56FC">
        <w:rPr>
          <w:b/>
          <w:lang w:val="hr-HR"/>
        </w:rPr>
        <w:t>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Ukoliko nema djece na listi čekanja ili se roditelj odnosno skrbnik djeteta ne odazove na obavijest Vrtića o slobodnom mjestu za upis</w:t>
      </w:r>
      <w:r w:rsidR="005E56FC">
        <w:rPr>
          <w:lang w:val="hr-HR"/>
        </w:rPr>
        <w:t xml:space="preserve">, odnosno na Odluku o upisu, </w:t>
      </w:r>
      <w:r w:rsidRPr="005A4904">
        <w:rPr>
          <w:lang w:val="hr-HR"/>
        </w:rPr>
        <w:t xml:space="preserve"> djeca za koju su zahtjevi za upis podneseni nakon roka o o</w:t>
      </w:r>
      <w:r w:rsidR="005E56FC">
        <w:rPr>
          <w:lang w:val="hr-HR"/>
        </w:rPr>
        <w:t>dluci za upis</w:t>
      </w:r>
      <w:r w:rsidRPr="005A4904">
        <w:rPr>
          <w:lang w:val="hr-HR"/>
        </w:rPr>
        <w:t>, mogu se upisivati u Vrtić tijekom pedagoške godine ukoliko postoji slobodno mjesto.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E56FC" w:rsidRDefault="005E56FC" w:rsidP="00A7145C">
      <w:pPr>
        <w:pStyle w:val="Odlomakpopisa"/>
        <w:ind w:left="426"/>
        <w:jc w:val="center"/>
        <w:rPr>
          <w:b/>
          <w:lang w:val="hr-HR"/>
        </w:rPr>
      </w:pPr>
      <w:r w:rsidRPr="005E56FC">
        <w:rPr>
          <w:b/>
          <w:lang w:val="hr-HR"/>
        </w:rPr>
        <w:t>Članak 15</w:t>
      </w:r>
      <w:r w:rsidR="005A4904" w:rsidRPr="005E56FC">
        <w:rPr>
          <w:b/>
          <w:lang w:val="hr-HR"/>
        </w:rPr>
        <w:t>.</w:t>
      </w:r>
    </w:p>
    <w:p w:rsidR="005A4904" w:rsidRPr="00ED5E31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Dijete ne može početi pohađati vrtić ako roditelji nisu podmirili ranije dugovanje za korištenje usluga Vrtića.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5E56FC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3618CA" w:rsidRPr="00725A8D" w:rsidRDefault="003618CA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 xml:space="preserve">Prije polaska u osnovnu školu sva djeca imaju obvezu pohađati program </w:t>
      </w:r>
      <w:proofErr w:type="spellStart"/>
      <w:r w:rsidRPr="00725A8D">
        <w:rPr>
          <w:rFonts w:asciiTheme="minorHAnsi" w:hAnsiTheme="minorHAnsi"/>
          <w:color w:val="231F20"/>
          <w:sz w:val="22"/>
        </w:rPr>
        <w:t>predškole</w:t>
      </w:r>
      <w:proofErr w:type="spellEnd"/>
      <w:r w:rsidRPr="00725A8D">
        <w:rPr>
          <w:rFonts w:asciiTheme="minorHAnsi" w:hAnsiTheme="minorHAnsi"/>
          <w:color w:val="231F20"/>
          <w:sz w:val="22"/>
        </w:rPr>
        <w:t xml:space="preserve">, a dijete koje je ostvarilo pravo odgode upisa u prvi razred na temelju ostvarenog prava obvezno je pohađati program </w:t>
      </w:r>
      <w:proofErr w:type="spellStart"/>
      <w:r w:rsidRPr="00725A8D">
        <w:rPr>
          <w:rFonts w:asciiTheme="minorHAnsi" w:hAnsiTheme="minorHAnsi"/>
          <w:color w:val="231F20"/>
          <w:sz w:val="22"/>
        </w:rPr>
        <w:t>predškole</w:t>
      </w:r>
      <w:proofErr w:type="spellEnd"/>
      <w:r w:rsidRPr="00725A8D">
        <w:rPr>
          <w:rFonts w:asciiTheme="minorHAnsi" w:hAnsiTheme="minorHAnsi"/>
          <w:color w:val="231F20"/>
          <w:sz w:val="22"/>
        </w:rPr>
        <w:t xml:space="preserve"> najdulje još jednu pedagošku godinu, odnosno može ostati uključeno u redoviti program predškolskog odgoja i obrazovanja u dječjem vrtiću.</w:t>
      </w:r>
    </w:p>
    <w:p w:rsidR="00432F77" w:rsidRPr="00725A8D" w:rsidRDefault="00432F77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 xml:space="preserve">Za dijete koje je obvezno pohađati </w:t>
      </w:r>
      <w:proofErr w:type="spellStart"/>
      <w:r w:rsidRPr="00725A8D">
        <w:rPr>
          <w:rFonts w:asciiTheme="minorHAnsi" w:hAnsiTheme="minorHAnsi"/>
          <w:color w:val="231F20"/>
          <w:sz w:val="22"/>
        </w:rPr>
        <w:t>predškolu</w:t>
      </w:r>
      <w:proofErr w:type="spellEnd"/>
      <w:r w:rsidRPr="00725A8D">
        <w:rPr>
          <w:rFonts w:asciiTheme="minorHAnsi" w:hAnsiTheme="minorHAnsi"/>
          <w:color w:val="231F20"/>
          <w:sz w:val="22"/>
        </w:rPr>
        <w:t xml:space="preserve">  Grad </w:t>
      </w:r>
      <w:r w:rsidR="00442637">
        <w:rPr>
          <w:rFonts w:asciiTheme="minorHAnsi" w:hAnsiTheme="minorHAnsi"/>
          <w:color w:val="231F20"/>
          <w:sz w:val="22"/>
        </w:rPr>
        <w:t xml:space="preserve">– općina </w:t>
      </w:r>
      <w:r w:rsidRPr="00725A8D">
        <w:rPr>
          <w:rFonts w:asciiTheme="minorHAnsi" w:hAnsiTheme="minorHAnsi"/>
          <w:color w:val="231F20"/>
          <w:sz w:val="22"/>
        </w:rPr>
        <w:t xml:space="preserve">dužan je osigurati mjesto u dječjem vrtiću koja provodi obvezni program </w:t>
      </w:r>
      <w:proofErr w:type="spellStart"/>
      <w:r w:rsidRPr="00725A8D">
        <w:rPr>
          <w:rFonts w:asciiTheme="minorHAnsi" w:hAnsiTheme="minorHAnsi"/>
          <w:color w:val="231F20"/>
          <w:sz w:val="22"/>
        </w:rPr>
        <w:t>predškole</w:t>
      </w:r>
      <w:proofErr w:type="spellEnd"/>
      <w:r w:rsidRPr="00725A8D">
        <w:rPr>
          <w:rFonts w:asciiTheme="minorHAnsi" w:hAnsiTheme="minorHAnsi"/>
          <w:color w:val="231F20"/>
          <w:sz w:val="22"/>
        </w:rPr>
        <w:t>.</w:t>
      </w:r>
    </w:p>
    <w:p w:rsidR="00432F77" w:rsidRPr="00725A8D" w:rsidRDefault="00432F77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 xml:space="preserve">Program </w:t>
      </w:r>
      <w:proofErr w:type="spellStart"/>
      <w:r w:rsidRPr="00725A8D">
        <w:rPr>
          <w:rFonts w:asciiTheme="minorHAnsi" w:hAnsiTheme="minorHAnsi"/>
          <w:color w:val="231F20"/>
          <w:sz w:val="22"/>
        </w:rPr>
        <w:t>predškole</w:t>
      </w:r>
      <w:proofErr w:type="spellEnd"/>
      <w:r w:rsidRPr="00725A8D">
        <w:rPr>
          <w:rFonts w:asciiTheme="minorHAnsi" w:hAnsiTheme="minorHAnsi"/>
          <w:color w:val="231F20"/>
          <w:sz w:val="22"/>
        </w:rPr>
        <w:t xml:space="preserve"> za djecu koja pohađaju vrtić integriran je u redoviti program predškolskog odgoja koji se izvodi u odgojno-obrazovanoj skupini za djecu prije pol</w:t>
      </w:r>
      <w:r w:rsidR="005541C3" w:rsidRPr="00725A8D">
        <w:rPr>
          <w:rFonts w:asciiTheme="minorHAnsi" w:hAnsiTheme="minorHAnsi"/>
          <w:color w:val="231F20"/>
          <w:sz w:val="22"/>
        </w:rPr>
        <w:t>a</w:t>
      </w:r>
      <w:r w:rsidRPr="00725A8D">
        <w:rPr>
          <w:rFonts w:asciiTheme="minorHAnsi" w:hAnsiTheme="minorHAnsi"/>
          <w:color w:val="231F20"/>
          <w:sz w:val="22"/>
        </w:rPr>
        <w:t>ska u školu</w:t>
      </w:r>
      <w:r w:rsidR="005541C3" w:rsidRPr="00725A8D">
        <w:rPr>
          <w:rFonts w:asciiTheme="minorHAnsi" w:hAnsiTheme="minorHAnsi"/>
          <w:color w:val="231F20"/>
          <w:sz w:val="22"/>
        </w:rPr>
        <w:t>.</w:t>
      </w:r>
      <w:r w:rsidRPr="00725A8D">
        <w:rPr>
          <w:rFonts w:asciiTheme="minorHAnsi" w:hAnsiTheme="minorHAnsi"/>
          <w:color w:val="231F20"/>
          <w:sz w:val="22"/>
        </w:rPr>
        <w:t xml:space="preserve"> </w:t>
      </w:r>
    </w:p>
    <w:p w:rsidR="00432F77" w:rsidRPr="00725A8D" w:rsidRDefault="00ED5E31" w:rsidP="00A7145C">
      <w:pPr>
        <w:ind w:firstLine="426"/>
        <w:jc w:val="both"/>
        <w:rPr>
          <w:lang w:val="hr-HR"/>
        </w:rPr>
      </w:pPr>
      <w:r w:rsidRPr="00725A8D">
        <w:rPr>
          <w:lang w:val="hr-HR"/>
        </w:rPr>
        <w:t xml:space="preserve">Obveznik škole koji ne koristi usluge Vrtića ostvaruje pravo direktnog upisa u program </w:t>
      </w:r>
      <w:proofErr w:type="spellStart"/>
      <w:r w:rsidRPr="00725A8D">
        <w:rPr>
          <w:lang w:val="hr-HR"/>
        </w:rPr>
        <w:t>predškole</w:t>
      </w:r>
      <w:proofErr w:type="spellEnd"/>
      <w:r w:rsidRPr="00725A8D">
        <w:rPr>
          <w:lang w:val="hr-HR"/>
        </w:rPr>
        <w:t xml:space="preserve"> temeljem zahtjeva za upis.</w:t>
      </w:r>
    </w:p>
    <w:p w:rsidR="003618CA" w:rsidRPr="00725A8D" w:rsidRDefault="00ED5E31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>V</w:t>
      </w:r>
      <w:r w:rsidR="003618CA" w:rsidRPr="00725A8D">
        <w:rPr>
          <w:rFonts w:asciiTheme="minorHAnsi" w:hAnsiTheme="minorHAnsi"/>
          <w:color w:val="231F20"/>
          <w:sz w:val="22"/>
        </w:rPr>
        <w:t xml:space="preserve">rtić  </w:t>
      </w:r>
      <w:r w:rsidRPr="00725A8D">
        <w:rPr>
          <w:rFonts w:asciiTheme="minorHAnsi" w:hAnsiTheme="minorHAnsi"/>
          <w:color w:val="231F20"/>
          <w:sz w:val="22"/>
        </w:rPr>
        <w:t xml:space="preserve">je </w:t>
      </w:r>
      <w:r w:rsidR="003618CA" w:rsidRPr="00725A8D">
        <w:rPr>
          <w:rFonts w:asciiTheme="minorHAnsi" w:hAnsiTheme="minorHAnsi"/>
          <w:color w:val="231F20"/>
          <w:sz w:val="22"/>
        </w:rPr>
        <w:t>duž</w:t>
      </w:r>
      <w:r w:rsidRPr="00725A8D">
        <w:rPr>
          <w:rFonts w:asciiTheme="minorHAnsi" w:hAnsiTheme="minorHAnsi"/>
          <w:color w:val="231F20"/>
          <w:sz w:val="22"/>
        </w:rPr>
        <w:t>an</w:t>
      </w:r>
      <w:r w:rsidR="003618CA" w:rsidRPr="00725A8D">
        <w:rPr>
          <w:rFonts w:asciiTheme="minorHAnsi" w:hAnsiTheme="minorHAnsi"/>
          <w:color w:val="231F20"/>
          <w:sz w:val="22"/>
        </w:rPr>
        <w:t xml:space="preserve"> je djetetu izdati potvrdu o završenom programu </w:t>
      </w:r>
      <w:proofErr w:type="spellStart"/>
      <w:r w:rsidR="003618CA" w:rsidRPr="00725A8D">
        <w:rPr>
          <w:rFonts w:asciiTheme="minorHAnsi" w:hAnsiTheme="minorHAnsi"/>
          <w:color w:val="231F20"/>
          <w:sz w:val="22"/>
        </w:rPr>
        <w:t>predško</w:t>
      </w:r>
      <w:r w:rsidRPr="00725A8D">
        <w:rPr>
          <w:rFonts w:asciiTheme="minorHAnsi" w:hAnsiTheme="minorHAnsi"/>
          <w:color w:val="231F20"/>
          <w:sz w:val="22"/>
        </w:rPr>
        <w:t>le</w:t>
      </w:r>
      <w:proofErr w:type="spellEnd"/>
      <w:r w:rsidRPr="00725A8D">
        <w:rPr>
          <w:rFonts w:asciiTheme="minorHAnsi" w:hAnsiTheme="minorHAnsi"/>
          <w:color w:val="231F20"/>
          <w:sz w:val="22"/>
        </w:rPr>
        <w:t xml:space="preserve"> radi upisa u osnovnu školu.</w:t>
      </w:r>
    </w:p>
    <w:p w:rsidR="00BC0560" w:rsidRDefault="00BC0560">
      <w:pPr>
        <w:ind w:firstLine="426"/>
        <w:rPr>
          <w:lang w:val="hr-HR"/>
        </w:rPr>
      </w:pPr>
    </w:p>
    <w:p w:rsidR="00BC0560" w:rsidRPr="00ED5E31" w:rsidRDefault="00725A8D" w:rsidP="00ED5E31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III. OSTVARIVANJE PREDNOSTI PRI</w:t>
      </w:r>
      <w:r w:rsidR="004B3496">
        <w:rPr>
          <w:b/>
          <w:bCs/>
          <w:sz w:val="24"/>
          <w:szCs w:val="24"/>
          <w:lang w:val="hr-HR"/>
        </w:rPr>
        <w:t xml:space="preserve"> UPISU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725A8D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725A8D" w:rsidRDefault="00725A8D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Prednost  pri upisu </w:t>
      </w:r>
      <w:r w:rsidR="004B3496">
        <w:rPr>
          <w:lang w:val="hr-HR"/>
        </w:rPr>
        <w:t xml:space="preserve">ostvaruju djeca koja su već upisana u Vrtić. </w:t>
      </w:r>
      <w:r w:rsidR="008509C8">
        <w:rPr>
          <w:lang w:val="hr-HR"/>
        </w:rPr>
        <w:t>Djeca koja su već upisana u Vrtić, podnese Zahtjev za nastavak pohađanja Vrtića.</w:t>
      </w:r>
    </w:p>
    <w:p w:rsidR="00BC0560" w:rsidRDefault="008509C8" w:rsidP="00A7145C">
      <w:pPr>
        <w:ind w:firstLine="426"/>
        <w:jc w:val="both"/>
        <w:rPr>
          <w:lang w:val="hr-HR"/>
        </w:rPr>
      </w:pPr>
      <w:r>
        <w:rPr>
          <w:lang w:val="hr-HR"/>
        </w:rPr>
        <w:t>Nakon zaprimljenih Zahtjeva za nastavak pohađanja Vrtića, utvrđuje se broj slobodnih mjesta za nove upise.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725A8D">
        <w:rPr>
          <w:b/>
          <w:bCs/>
          <w:lang w:val="hr-HR"/>
        </w:rPr>
        <w:t>8</w:t>
      </w:r>
      <w:r>
        <w:rPr>
          <w:b/>
          <w:bCs/>
          <w:lang w:val="hr-HR"/>
        </w:rPr>
        <w:t>.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 xml:space="preserve">Svako dijete rane i predškolske dobi ima pravo upisa u dječji vrtić </w:t>
      </w:r>
      <w:r w:rsidR="00432F77">
        <w:rPr>
          <w:lang w:val="hr-HR"/>
        </w:rPr>
        <w:t>u kojem</w:t>
      </w:r>
      <w:r w:rsidRPr="00372794">
        <w:rPr>
          <w:lang w:val="hr-HR"/>
        </w:rPr>
        <w:t xml:space="preserve"> se izvodi rani i </w:t>
      </w:r>
      <w:r w:rsidR="007B1C34">
        <w:rPr>
          <w:lang w:val="hr-HR"/>
        </w:rPr>
        <w:t>predškolski odgoj i obrazovanje sukladno članku 20.</w:t>
      </w:r>
      <w:r w:rsidR="00FD7569">
        <w:rPr>
          <w:lang w:val="hr-HR"/>
        </w:rPr>
        <w:t xml:space="preserve"> </w:t>
      </w:r>
      <w:r w:rsidR="007B1C34">
        <w:rPr>
          <w:lang w:val="hr-HR"/>
        </w:rPr>
        <w:t xml:space="preserve">Zakona o predškolskom odgoju i obrazovanju. </w:t>
      </w:r>
    </w:p>
    <w:p w:rsidR="00621658" w:rsidRDefault="00372794" w:rsidP="00670D2F">
      <w:pPr>
        <w:ind w:firstLine="426"/>
        <w:jc w:val="both"/>
        <w:rPr>
          <w:lang w:val="hr-HR"/>
        </w:rPr>
      </w:pPr>
      <w:r w:rsidRPr="00372794">
        <w:rPr>
          <w:lang w:val="hr-HR"/>
        </w:rPr>
        <w:t xml:space="preserve">Za dijete koje je obvezno pohađati </w:t>
      </w:r>
      <w:proofErr w:type="spellStart"/>
      <w:r w:rsidRPr="00372794">
        <w:rPr>
          <w:lang w:val="hr-HR"/>
        </w:rPr>
        <w:t>predškolu</w:t>
      </w:r>
      <w:proofErr w:type="spellEnd"/>
      <w:r w:rsidR="00EE0229">
        <w:rPr>
          <w:lang w:val="hr-HR"/>
        </w:rPr>
        <w:t>,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E63C8A">
        <w:rPr>
          <w:lang w:val="hr-HR"/>
        </w:rPr>
        <w:t>osn</w:t>
      </w:r>
      <w:r w:rsidR="00EE0229">
        <w:rPr>
          <w:lang w:val="hr-HR"/>
        </w:rPr>
        <w:t>i</w:t>
      </w:r>
      <w:r w:rsidR="00E63C8A">
        <w:rPr>
          <w:lang w:val="hr-HR"/>
        </w:rPr>
        <w:t xml:space="preserve">vač (grad ,općina) </w:t>
      </w:r>
      <w:r w:rsidRPr="00372794">
        <w:rPr>
          <w:lang w:val="hr-HR"/>
        </w:rPr>
        <w:t>duž</w:t>
      </w:r>
      <w:r>
        <w:rPr>
          <w:lang w:val="hr-HR"/>
        </w:rPr>
        <w:t>an</w:t>
      </w:r>
      <w:r w:rsidRPr="00372794">
        <w:rPr>
          <w:lang w:val="hr-HR"/>
        </w:rPr>
        <w:t xml:space="preserve"> je osigurati mjesto u dječjem vrtiću </w:t>
      </w:r>
      <w:r w:rsidR="00725A8D">
        <w:rPr>
          <w:lang w:val="hr-HR"/>
        </w:rPr>
        <w:t>koji</w:t>
      </w:r>
      <w:r w:rsidRPr="00372794">
        <w:rPr>
          <w:lang w:val="hr-HR"/>
        </w:rPr>
        <w:t xml:space="preserve"> provodi obvezni program </w:t>
      </w:r>
      <w:proofErr w:type="spellStart"/>
      <w:r w:rsidRPr="00372794">
        <w:rPr>
          <w:lang w:val="hr-HR"/>
        </w:rPr>
        <w:t>predškole</w:t>
      </w:r>
      <w:proofErr w:type="spellEnd"/>
      <w:r w:rsidRPr="00372794">
        <w:rPr>
          <w:lang w:val="hr-HR"/>
        </w:rPr>
        <w:t>.</w:t>
      </w:r>
    </w:p>
    <w:p w:rsidR="00372794" w:rsidRPr="00CD7455" w:rsidRDefault="00372794" w:rsidP="00A7145C">
      <w:pPr>
        <w:ind w:firstLine="426"/>
        <w:jc w:val="both"/>
        <w:rPr>
          <w:b/>
          <w:lang w:val="hr-HR"/>
        </w:rPr>
      </w:pPr>
      <w:r w:rsidRPr="00670D2F">
        <w:rPr>
          <w:lang w:val="hr-HR"/>
        </w:rPr>
        <w:t>Prednost pri upisu u dječji vrtić za iduću pedagošku godinu imaju djeca koja do 1. travnja tekuće godine navrše četiri godine života</w:t>
      </w:r>
      <w:r w:rsidRPr="00CD7455">
        <w:rPr>
          <w:b/>
          <w:lang w:val="hr-HR"/>
        </w:rPr>
        <w:t>.</w:t>
      </w:r>
    </w:p>
    <w:p w:rsidR="00C05707" w:rsidRDefault="00372794" w:rsidP="00A7145C">
      <w:pPr>
        <w:ind w:firstLine="426"/>
        <w:jc w:val="both"/>
        <w:rPr>
          <w:lang w:val="hr-HR"/>
        </w:rPr>
      </w:pPr>
      <w:r>
        <w:rPr>
          <w:lang w:val="hr-HR"/>
        </w:rPr>
        <w:t>Iznimno,</w:t>
      </w:r>
      <w:r w:rsidRPr="00372794">
        <w:rPr>
          <w:lang w:val="hr-HR"/>
        </w:rPr>
        <w:t xml:space="preserve"> ako dječji vrtić ne može upisati svu prija</w:t>
      </w:r>
      <w:r w:rsidR="00C05707">
        <w:rPr>
          <w:lang w:val="hr-HR"/>
        </w:rPr>
        <w:t xml:space="preserve">vljenu djecu, nakon upisa djece iz prethodnog stavka, </w:t>
      </w:r>
      <w:r w:rsidRPr="00372794">
        <w:rPr>
          <w:lang w:val="hr-HR"/>
        </w:rPr>
        <w:t>djeca se upisuju na način da prednost pri upisu imaju djeca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roditelja invalida Domovinskog rata,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iz obitelji s troje ili više djece,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oba zaposlena roditelja,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samohranih roditelja,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</w:t>
      </w:r>
      <w:proofErr w:type="spellStart"/>
      <w:r w:rsidRPr="00C05707">
        <w:rPr>
          <w:lang w:val="hr-HR"/>
        </w:rPr>
        <w:t>jednoroditeljskih</w:t>
      </w:r>
      <w:proofErr w:type="spellEnd"/>
      <w:r w:rsidRPr="00C05707">
        <w:rPr>
          <w:lang w:val="hr-HR"/>
        </w:rPr>
        <w:t xml:space="preserve"> obitelji,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osoba s invaliditetom upisanih u Hrvatski registar osoba s invaliditetom,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koja su ostvarila pravo na socijalnu uslugu smještaja u udomiteljskim obiteljima,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koja imaju prebivalište ili boravište na području dječjeg vrtića </w:t>
      </w:r>
    </w:p>
    <w:p w:rsidR="00372794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>te djeca roditelja koji primaju doplatak za djecu ili roditelja korisnika zajamčene minimalne naknade.</w:t>
      </w:r>
    </w:p>
    <w:p w:rsidR="00082F54" w:rsidRPr="0056691D" w:rsidRDefault="00082F54" w:rsidP="00A7145C">
      <w:pPr>
        <w:spacing w:after="0"/>
        <w:jc w:val="both"/>
      </w:pPr>
      <w:r w:rsidRPr="007D1B98">
        <w:t xml:space="preserve">          </w:t>
      </w:r>
      <w:proofErr w:type="spellStart"/>
      <w:r w:rsidRPr="0056691D">
        <w:t>Prednost</w:t>
      </w:r>
      <w:proofErr w:type="spellEnd"/>
      <w:r w:rsidRPr="0056691D">
        <w:t xml:space="preserve"> </w:t>
      </w:r>
      <w:proofErr w:type="spellStart"/>
      <w:r w:rsidRPr="0056691D">
        <w:t>pri</w:t>
      </w:r>
      <w:proofErr w:type="spellEnd"/>
      <w:r w:rsidRPr="0056691D">
        <w:t xml:space="preserve"> </w:t>
      </w:r>
      <w:proofErr w:type="spellStart"/>
      <w:r w:rsidRPr="0056691D">
        <w:t>upisu</w:t>
      </w:r>
      <w:proofErr w:type="spellEnd"/>
      <w:r w:rsidRPr="0056691D">
        <w:t xml:space="preserve"> </w:t>
      </w:r>
      <w:proofErr w:type="spellStart"/>
      <w:r w:rsidRPr="0056691D">
        <w:t>ostvaruje</w:t>
      </w:r>
      <w:proofErr w:type="spellEnd"/>
      <w:r w:rsidRPr="0056691D">
        <w:t xml:space="preserve"> se </w:t>
      </w:r>
      <w:proofErr w:type="spellStart"/>
      <w:r w:rsidRPr="0056691D">
        <w:t>sukladno</w:t>
      </w:r>
      <w:proofErr w:type="spellEnd"/>
      <w:r w:rsidRPr="0056691D">
        <w:t xml:space="preserve"> </w:t>
      </w:r>
      <w:proofErr w:type="spellStart"/>
      <w:r w:rsidRPr="0056691D">
        <w:t>Odluci</w:t>
      </w:r>
      <w:proofErr w:type="spellEnd"/>
      <w:r w:rsidRPr="0056691D">
        <w:t xml:space="preserve"> o </w:t>
      </w:r>
      <w:proofErr w:type="spellStart"/>
      <w:r w:rsidRPr="0056691D">
        <w:t>načinu</w:t>
      </w:r>
      <w:proofErr w:type="spellEnd"/>
      <w:r w:rsidRPr="0056691D">
        <w:t xml:space="preserve"> </w:t>
      </w:r>
      <w:proofErr w:type="spellStart"/>
      <w:r w:rsidRPr="0056691D">
        <w:t>ost</w:t>
      </w:r>
      <w:r>
        <w:t>varivanja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upisu</w:t>
      </w:r>
      <w:proofErr w:type="spellEnd"/>
      <w:r>
        <w:t xml:space="preserve">  </w:t>
      </w:r>
      <w:proofErr w:type="spellStart"/>
      <w:r w:rsidRPr="0056691D">
        <w:t>djece</w:t>
      </w:r>
      <w:proofErr w:type="spellEnd"/>
      <w:proofErr w:type="gramEnd"/>
    </w:p>
    <w:p w:rsidR="00082F54" w:rsidRPr="0056691D" w:rsidRDefault="00082F54" w:rsidP="00A7145C">
      <w:pPr>
        <w:spacing w:after="0"/>
        <w:jc w:val="both"/>
      </w:pPr>
      <w:r w:rsidRPr="0056691D">
        <w:t xml:space="preserve">          u </w:t>
      </w:r>
      <w:proofErr w:type="spellStart"/>
      <w:r w:rsidRPr="0056691D">
        <w:t>Dječji</w:t>
      </w:r>
      <w:proofErr w:type="spellEnd"/>
      <w:r w:rsidRPr="0056691D">
        <w:t xml:space="preserve"> </w:t>
      </w:r>
      <w:proofErr w:type="spellStart"/>
      <w:r w:rsidRPr="0056691D">
        <w:t>vrtić</w:t>
      </w:r>
      <w:proofErr w:type="spellEnd"/>
      <w:r w:rsidRPr="0056691D">
        <w:t xml:space="preserve"> „</w:t>
      </w:r>
      <w:proofErr w:type="spellStart"/>
      <w:r w:rsidRPr="0056691D">
        <w:t>Morska</w:t>
      </w:r>
      <w:proofErr w:type="spellEnd"/>
      <w:r w:rsidRPr="0056691D">
        <w:t xml:space="preserve"> </w:t>
      </w:r>
      <w:proofErr w:type="spellStart"/>
      <w:proofErr w:type="gramStart"/>
      <w:r w:rsidRPr="0056691D">
        <w:t>vila</w:t>
      </w:r>
      <w:proofErr w:type="spellEnd"/>
      <w:r w:rsidRPr="0056691D">
        <w:t xml:space="preserve">“ </w:t>
      </w:r>
      <w:proofErr w:type="spellStart"/>
      <w:r w:rsidRPr="0056691D">
        <w:t>i</w:t>
      </w:r>
      <w:proofErr w:type="spellEnd"/>
      <w:proofErr w:type="gramEnd"/>
      <w:r w:rsidRPr="0056691D">
        <w:t xml:space="preserve"> </w:t>
      </w:r>
      <w:proofErr w:type="spellStart"/>
      <w:r w:rsidRPr="0056691D">
        <w:t>kriterija</w:t>
      </w:r>
      <w:proofErr w:type="spellEnd"/>
      <w:r w:rsidRPr="0056691D">
        <w:t xml:space="preserve"> </w:t>
      </w:r>
      <w:proofErr w:type="spellStart"/>
      <w:r w:rsidRPr="0056691D">
        <w:t>propisanih</w:t>
      </w:r>
      <w:proofErr w:type="spellEnd"/>
      <w:r w:rsidRPr="0056691D">
        <w:t xml:space="preserve"> </w:t>
      </w:r>
      <w:proofErr w:type="spellStart"/>
      <w:r w:rsidRPr="0056691D">
        <w:t>važećim</w:t>
      </w:r>
      <w:proofErr w:type="spellEnd"/>
      <w:r w:rsidRPr="0056691D">
        <w:t xml:space="preserve"> </w:t>
      </w:r>
      <w:proofErr w:type="spellStart"/>
      <w:r w:rsidRPr="0056691D">
        <w:t>zakonskim</w:t>
      </w:r>
      <w:proofErr w:type="spellEnd"/>
      <w:r w:rsidRPr="0056691D">
        <w:t xml:space="preserve"> </w:t>
      </w:r>
      <w:proofErr w:type="spellStart"/>
      <w:r w:rsidRPr="0056691D">
        <w:t>odredbama</w:t>
      </w:r>
      <w:proofErr w:type="spellEnd"/>
      <w:r w:rsidRPr="0056691D">
        <w:t xml:space="preserve"> </w:t>
      </w:r>
      <w:proofErr w:type="spellStart"/>
      <w:r w:rsidRPr="0056691D">
        <w:t>koji</w:t>
      </w:r>
      <w:proofErr w:type="spellEnd"/>
      <w:r w:rsidRPr="0056691D">
        <w:t xml:space="preserve"> </w:t>
      </w:r>
      <w:proofErr w:type="spellStart"/>
      <w:r w:rsidRPr="0056691D">
        <w:t>uređuju</w:t>
      </w:r>
      <w:proofErr w:type="spellEnd"/>
      <w:r w:rsidRPr="0056691D">
        <w:t xml:space="preserve"> </w:t>
      </w:r>
    </w:p>
    <w:p w:rsidR="00082F54" w:rsidRDefault="00082F54" w:rsidP="00A7145C">
      <w:pPr>
        <w:spacing w:after="0"/>
        <w:jc w:val="both"/>
      </w:pPr>
      <w:r w:rsidRPr="0056691D">
        <w:t xml:space="preserve">           </w:t>
      </w:r>
      <w:proofErr w:type="spellStart"/>
      <w:r w:rsidRPr="0056691D">
        <w:t>predškolski</w:t>
      </w:r>
      <w:proofErr w:type="spellEnd"/>
      <w:r w:rsidRPr="0056691D">
        <w:t xml:space="preserve"> </w:t>
      </w:r>
      <w:proofErr w:type="spellStart"/>
      <w:r w:rsidRPr="0056691D">
        <w:t>odgoj</w:t>
      </w:r>
      <w:proofErr w:type="spellEnd"/>
      <w:r w:rsidRPr="0056691D">
        <w:t xml:space="preserve"> </w:t>
      </w:r>
      <w:proofErr w:type="spellStart"/>
      <w:r w:rsidRPr="0056691D">
        <w:t>i</w:t>
      </w:r>
      <w:proofErr w:type="spellEnd"/>
      <w:r w:rsidRPr="0056691D">
        <w:t xml:space="preserve"> </w:t>
      </w:r>
      <w:proofErr w:type="spellStart"/>
      <w:r w:rsidRPr="0056691D">
        <w:t>obrazovanje</w:t>
      </w:r>
      <w:proofErr w:type="spellEnd"/>
      <w:r w:rsidRPr="0056691D">
        <w:t xml:space="preserve">.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(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</w:p>
    <w:p w:rsidR="00082F54" w:rsidRDefault="00082F54" w:rsidP="00A7145C">
      <w:pPr>
        <w:spacing w:after="0"/>
        <w:jc w:val="both"/>
      </w:pPr>
      <w:r>
        <w:t xml:space="preserve">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jaslice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vrtić</w:t>
      </w:r>
      <w:proofErr w:type="spellEnd"/>
      <w:r w:rsidR="008509C8">
        <w:t xml:space="preserve"> (PO </w:t>
      </w:r>
      <w:proofErr w:type="spellStart"/>
      <w:r w:rsidR="008509C8">
        <w:t>Poljica</w:t>
      </w:r>
      <w:proofErr w:type="spellEnd"/>
      <w:r w:rsidR="008509C8">
        <w:t xml:space="preserve"> Brig)</w:t>
      </w:r>
      <w:r>
        <w:t>.</w:t>
      </w:r>
    </w:p>
    <w:p w:rsidR="00082F54" w:rsidRDefault="00082F54" w:rsidP="00082F54">
      <w:pPr>
        <w:spacing w:after="0"/>
      </w:pPr>
    </w:p>
    <w:p w:rsidR="00082F54" w:rsidRPr="00A52065" w:rsidRDefault="00CC3E12" w:rsidP="00082F54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Članak</w:t>
      </w:r>
      <w:proofErr w:type="spellEnd"/>
      <w:r>
        <w:rPr>
          <w:b/>
          <w:bCs/>
        </w:rPr>
        <w:t xml:space="preserve"> 19</w:t>
      </w:r>
      <w:r w:rsidR="00082F54" w:rsidRPr="00A52065">
        <w:rPr>
          <w:b/>
          <w:bCs/>
        </w:rPr>
        <w:t>.</w:t>
      </w:r>
    </w:p>
    <w:p w:rsidR="00082F54" w:rsidRDefault="00082F54" w:rsidP="00FB6848">
      <w:pPr>
        <w:pBdr>
          <w:bottom w:val="single" w:sz="12" w:space="24" w:color="auto"/>
        </w:pBdr>
        <w:spacing w:after="0"/>
      </w:pPr>
      <w:r>
        <w:t xml:space="preserve">(1)    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,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ostvarit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primjenom</w:t>
      </w:r>
      <w:proofErr w:type="spellEnd"/>
    </w:p>
    <w:p w:rsidR="00FB6848" w:rsidRPr="00FB6848" w:rsidRDefault="00082F54" w:rsidP="00FB6848">
      <w:pPr>
        <w:pBdr>
          <w:bottom w:val="single" w:sz="12" w:space="24" w:color="auto"/>
        </w:pBdr>
        <w:spacing w:after="0"/>
      </w:pPr>
      <w:r>
        <w:t xml:space="preserve">          </w:t>
      </w:r>
      <w:proofErr w:type="spellStart"/>
      <w:r>
        <w:t>bodovanja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2404"/>
      </w:tblGrid>
      <w:tr w:rsidR="00FB6848" w:rsidRPr="00834BBE" w:rsidTr="009C6C7E">
        <w:tc>
          <w:tcPr>
            <w:tcW w:w="6658" w:type="dxa"/>
            <w:gridSpan w:val="2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proofErr w:type="spellStart"/>
            <w:r w:rsidRPr="00834BBE">
              <w:t>Kriterij</w:t>
            </w:r>
            <w:proofErr w:type="spellEnd"/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proofErr w:type="spellStart"/>
            <w:r w:rsidRPr="00834BBE">
              <w:t>Broj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bodova</w:t>
            </w:r>
            <w:proofErr w:type="spellEnd"/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proofErr w:type="spellStart"/>
            <w:r>
              <w:t>Djeca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do 1. </w:t>
            </w:r>
            <w:proofErr w:type="spellStart"/>
            <w:r>
              <w:t>travnja</w:t>
            </w:r>
            <w:proofErr w:type="spellEnd"/>
            <w:r>
              <w:t xml:space="preserve"> </w:t>
            </w:r>
            <w:proofErr w:type="spellStart"/>
            <w:r>
              <w:t>tekuće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spellStart"/>
            <w:r>
              <w:t>navrše</w:t>
            </w:r>
            <w:proofErr w:type="spellEnd"/>
            <w:r>
              <w:t xml:space="preserve"> 4. </w:t>
            </w:r>
            <w:proofErr w:type="spellStart"/>
            <w:r w:rsidR="00670D2F">
              <w:t>g</w:t>
            </w:r>
            <w:r>
              <w:t>odine</w:t>
            </w:r>
            <w:proofErr w:type="spellEnd"/>
          </w:p>
          <w:p w:rsidR="00670D2F" w:rsidRPr="00834BBE" w:rsidRDefault="00670D2F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  <w:jc w:val="both"/>
            </w:pP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prebivalište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Nina;</w:t>
            </w:r>
          </w:p>
          <w:p w:rsidR="00FB6848" w:rsidRDefault="00FB6848" w:rsidP="009C6C7E">
            <w:pPr>
              <w:spacing w:after="0" w:line="240" w:lineRule="auto"/>
              <w:jc w:val="both"/>
            </w:pPr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samohrani</w:t>
            </w:r>
            <w:proofErr w:type="spellEnd"/>
            <w:r>
              <w:t xml:space="preserve"> </w:t>
            </w:r>
            <w:proofErr w:type="spellStart"/>
            <w:r>
              <w:t>roditelj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jednoroditeljske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prebivalište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Nina;</w:t>
            </w:r>
          </w:p>
          <w:p w:rsidR="00FB6848" w:rsidRDefault="00FB6848" w:rsidP="009C6C7E">
            <w:pPr>
              <w:spacing w:after="0" w:line="240" w:lineRule="auto"/>
              <w:jc w:val="both"/>
            </w:pPr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skrbnik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udomitelj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prebivalište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Nina, </w:t>
            </w:r>
            <w:proofErr w:type="spellStart"/>
            <w:r>
              <w:t>neovisno</w:t>
            </w:r>
            <w:proofErr w:type="spellEnd"/>
            <w:r>
              <w:t xml:space="preserve"> o </w:t>
            </w:r>
            <w:proofErr w:type="spellStart"/>
            <w:r>
              <w:t>prebivalištu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>;</w:t>
            </w:r>
          </w:p>
          <w:p w:rsidR="00FB6848" w:rsidRPr="00834BBE" w:rsidRDefault="00FB6848" w:rsidP="009C6C7E">
            <w:pPr>
              <w:spacing w:after="0" w:line="240" w:lineRule="auto"/>
              <w:jc w:val="both"/>
            </w:pP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državljanin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odobrenim</w:t>
            </w:r>
            <w:proofErr w:type="spellEnd"/>
            <w:r>
              <w:t xml:space="preserve"> </w:t>
            </w:r>
            <w:proofErr w:type="spellStart"/>
            <w:r>
              <w:t>privremenim</w:t>
            </w:r>
            <w:proofErr w:type="spellEnd"/>
            <w:r>
              <w:t xml:space="preserve"> </w:t>
            </w:r>
            <w:proofErr w:type="spellStart"/>
            <w:r>
              <w:t>boravkom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odobrenom</w:t>
            </w:r>
            <w:proofErr w:type="spellEnd"/>
            <w:r>
              <w:t xml:space="preserve"> </w:t>
            </w:r>
            <w:proofErr w:type="spellStart"/>
            <w:r>
              <w:t>međunarodnom</w:t>
            </w:r>
            <w:proofErr w:type="spellEnd"/>
            <w:r>
              <w:t xml:space="preserve"> </w:t>
            </w:r>
            <w:proofErr w:type="spellStart"/>
            <w:r>
              <w:t>zaštitom</w:t>
            </w:r>
            <w:proofErr w:type="spellEnd"/>
            <w:r>
              <w:t xml:space="preserve"> u </w:t>
            </w:r>
            <w:proofErr w:type="spellStart"/>
            <w:r>
              <w:t>Republici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,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živi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Nina </w:t>
            </w:r>
            <w:proofErr w:type="spellStart"/>
            <w:r>
              <w:t>zajedno</w:t>
            </w:r>
            <w:proofErr w:type="spellEnd"/>
            <w:r>
              <w:t xml:space="preserve"> s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samohranim</w:t>
            </w:r>
            <w:proofErr w:type="spellEnd"/>
            <w:r>
              <w:t xml:space="preserve"> </w:t>
            </w:r>
            <w:proofErr w:type="spellStart"/>
            <w:r>
              <w:t>roditeljem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jednim</w:t>
            </w:r>
            <w:proofErr w:type="spellEnd"/>
            <w:r>
              <w:t xml:space="preserve"> </w:t>
            </w:r>
            <w:proofErr w:type="spellStart"/>
            <w:r>
              <w:t>roditeljem</w:t>
            </w:r>
            <w:proofErr w:type="spell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se </w:t>
            </w:r>
            <w:proofErr w:type="spellStart"/>
            <w:r>
              <w:t>radi</w:t>
            </w:r>
            <w:proofErr w:type="spellEnd"/>
            <w:r>
              <w:t xml:space="preserve"> o </w:t>
            </w:r>
            <w:proofErr w:type="spellStart"/>
            <w:r>
              <w:t>jednoroditeljskoj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C427ED" w:rsidRDefault="00FB6848" w:rsidP="009C6C7E">
            <w:pPr>
              <w:spacing w:after="0" w:line="240" w:lineRule="auto"/>
              <w:jc w:val="both"/>
            </w:pPr>
            <w:proofErr w:type="spellStart"/>
            <w:r w:rsidRPr="00834BBE">
              <w:t>Djeca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žrtava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i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invalida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Domovinskog</w:t>
            </w:r>
            <w:proofErr w:type="spellEnd"/>
            <w:r w:rsidRPr="00834BBE">
              <w:t xml:space="preserve"> rata</w:t>
            </w:r>
          </w:p>
        </w:tc>
        <w:tc>
          <w:tcPr>
            <w:tcW w:w="2404" w:type="dxa"/>
          </w:tcPr>
          <w:p w:rsidR="00FB6848" w:rsidRDefault="00FB6848" w:rsidP="009C6C7E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Pr="00834BBE" w:rsidRDefault="00FB6848" w:rsidP="009C6C7E">
            <w:pPr>
              <w:spacing w:after="0" w:line="240" w:lineRule="auto"/>
              <w:jc w:val="both"/>
            </w:pP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s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, a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zajedno</w:t>
            </w:r>
            <w:proofErr w:type="spellEnd"/>
            <w:r>
              <w:t xml:space="preserve"> s </w:t>
            </w:r>
            <w:proofErr w:type="spellStart"/>
            <w:r>
              <w:t>jednim</w:t>
            </w:r>
            <w:proofErr w:type="spellEnd"/>
            <w:r>
              <w:t xml:space="preserve"> </w:t>
            </w:r>
            <w:proofErr w:type="spellStart"/>
            <w:r>
              <w:t>roditeljem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prebivalište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Nina</w:t>
            </w: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B6848" w:rsidRPr="00834BBE" w:rsidTr="009C6C7E">
        <w:tc>
          <w:tcPr>
            <w:tcW w:w="3329" w:type="dxa"/>
          </w:tcPr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proofErr w:type="spellStart"/>
            <w:r w:rsidRPr="00834BBE">
              <w:t>Djeca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zaposlenih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roditelja</w:t>
            </w:r>
            <w:proofErr w:type="spellEnd"/>
          </w:p>
        </w:tc>
        <w:tc>
          <w:tcPr>
            <w:tcW w:w="3329" w:type="dxa"/>
          </w:tcPr>
          <w:p w:rsidR="00FB6848" w:rsidRDefault="00FB6848" w:rsidP="009C6C7E">
            <w:pPr>
              <w:spacing w:after="0" w:line="240" w:lineRule="auto"/>
            </w:pPr>
            <w:proofErr w:type="spellStart"/>
            <w:r w:rsidRPr="00834BBE">
              <w:t>Dijete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zaposlenih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roditelja-oba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zaposlena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roditelja</w:t>
            </w:r>
            <w:proofErr w:type="spellEnd"/>
          </w:p>
          <w:p w:rsidR="00FB6848" w:rsidRPr="00834BBE" w:rsidRDefault="00FB6848" w:rsidP="009C6C7E">
            <w:pPr>
              <w:spacing w:after="0" w:line="240" w:lineRule="auto"/>
            </w:pP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samohranog</w:t>
            </w:r>
            <w:proofErr w:type="spellEnd"/>
            <w:r>
              <w:t xml:space="preserve"> </w:t>
            </w:r>
            <w:proofErr w:type="spellStart"/>
            <w:r>
              <w:t>zaposlenog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>/</w:t>
            </w:r>
            <w:proofErr w:type="spellStart"/>
            <w:r>
              <w:t>uzetog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uzdržavanje</w:t>
            </w:r>
            <w:proofErr w:type="spellEnd"/>
          </w:p>
          <w:p w:rsidR="00FB6848" w:rsidRPr="00834BBE" w:rsidRDefault="00FB6848" w:rsidP="009C6C7E">
            <w:pPr>
              <w:spacing w:after="0" w:line="240" w:lineRule="auto"/>
            </w:pPr>
            <w:proofErr w:type="spellStart"/>
            <w:r w:rsidRPr="00834BBE">
              <w:t>Dijete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zaposlenog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roditelja-jedan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zaposleni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roditelj</w:t>
            </w:r>
            <w:proofErr w:type="spellEnd"/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20</w:t>
            </w: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2</w:t>
            </w:r>
            <w:r w:rsidRPr="00834BBE">
              <w:t>0</w:t>
            </w: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proofErr w:type="spellStart"/>
            <w:r w:rsidRPr="00834BBE">
              <w:t>Dijete</w:t>
            </w:r>
            <w:proofErr w:type="spellEnd"/>
            <w:r w:rsidRPr="00834BBE">
              <w:t xml:space="preserve"> s </w:t>
            </w:r>
            <w:proofErr w:type="spellStart"/>
            <w:r w:rsidRPr="00834BBE">
              <w:t>teškoćama</w:t>
            </w:r>
            <w:proofErr w:type="spellEnd"/>
            <w:r w:rsidRPr="00834BBE">
              <w:t xml:space="preserve"> u </w:t>
            </w:r>
            <w:proofErr w:type="spellStart"/>
            <w:r w:rsidRPr="00834BBE">
              <w:t>razvoju</w:t>
            </w:r>
            <w:proofErr w:type="spellEnd"/>
          </w:p>
          <w:p w:rsidR="00F236C5" w:rsidRDefault="00F236C5" w:rsidP="009C6C7E">
            <w:pPr>
              <w:spacing w:after="0" w:line="240" w:lineRule="auto"/>
            </w:pPr>
            <w:proofErr w:type="spellStart"/>
            <w:r>
              <w:t>Djeca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upisanih</w:t>
            </w:r>
            <w:proofErr w:type="spellEnd"/>
            <w:r>
              <w:t xml:space="preserve"> u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registar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6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proofErr w:type="spellStart"/>
            <w:r>
              <w:t>Dijete</w:t>
            </w:r>
            <w:proofErr w:type="spellEnd"/>
            <w:r>
              <w:t xml:space="preserve"> u </w:t>
            </w:r>
            <w:proofErr w:type="spellStart"/>
            <w:r>
              <w:t>udomiteljskoj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, bez </w:t>
            </w:r>
            <w:proofErr w:type="spellStart"/>
            <w:r>
              <w:t>roditelja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bez </w:t>
            </w:r>
            <w:proofErr w:type="spellStart"/>
            <w:r>
              <w:t>odgovarajuće</w:t>
            </w:r>
            <w:proofErr w:type="spellEnd"/>
            <w:r>
              <w:t xml:space="preserve"> </w:t>
            </w:r>
            <w:proofErr w:type="spellStart"/>
            <w:r>
              <w:t>roditeljske</w:t>
            </w:r>
            <w:proofErr w:type="spellEnd"/>
            <w:r>
              <w:t xml:space="preserve"> </w:t>
            </w:r>
            <w:proofErr w:type="spellStart"/>
            <w:r>
              <w:t>skrbi</w:t>
            </w:r>
            <w:proofErr w:type="spellEnd"/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5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proofErr w:type="spellStart"/>
            <w:r w:rsidRPr="00834BBE">
              <w:t>Dijete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iz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obitelji</w:t>
            </w:r>
            <w:proofErr w:type="spellEnd"/>
            <w:r w:rsidRPr="00834BBE">
              <w:t xml:space="preserve"> s </w:t>
            </w:r>
            <w:proofErr w:type="spellStart"/>
            <w:r w:rsidRPr="00834BBE">
              <w:t>troje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ili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više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djece</w:t>
            </w:r>
            <w:proofErr w:type="spellEnd"/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 xml:space="preserve">1 </w:t>
            </w:r>
            <w:proofErr w:type="spellStart"/>
            <w:r w:rsidRPr="00834BBE">
              <w:t>po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djetetu</w:t>
            </w:r>
            <w:proofErr w:type="spellEnd"/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proofErr w:type="spellStart"/>
            <w:r w:rsidRPr="00834BBE">
              <w:t>Dijete</w:t>
            </w:r>
            <w:proofErr w:type="spellEnd"/>
            <w:r w:rsidRPr="00834BBE">
              <w:t xml:space="preserve"> </w:t>
            </w:r>
            <w:proofErr w:type="spellStart"/>
            <w:r w:rsidRPr="00834BBE">
              <w:t>rodite</w:t>
            </w:r>
            <w:r>
              <w:t>lja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primaju</w:t>
            </w:r>
            <w:proofErr w:type="spellEnd"/>
            <w:r>
              <w:t xml:space="preserve"> </w:t>
            </w:r>
            <w:proofErr w:type="spellStart"/>
            <w:r>
              <w:t>dječji</w:t>
            </w:r>
            <w:proofErr w:type="spellEnd"/>
            <w:r>
              <w:t xml:space="preserve"> </w:t>
            </w:r>
            <w:proofErr w:type="spellStart"/>
            <w:r>
              <w:t>doplatak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  <w:proofErr w:type="spellStart"/>
            <w:r>
              <w:t>zajamčene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novčane</w:t>
            </w:r>
            <w:proofErr w:type="spellEnd"/>
            <w:r>
              <w:t xml:space="preserve"> </w:t>
            </w:r>
            <w:proofErr w:type="spellStart"/>
            <w:r>
              <w:t>naknade</w:t>
            </w:r>
            <w:proofErr w:type="spellEnd"/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CC3E12" w:rsidRDefault="00CC3E12" w:rsidP="00A7145C">
      <w:pPr>
        <w:jc w:val="both"/>
      </w:pPr>
      <w:r>
        <w:t xml:space="preserve">(2)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obrazuju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status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izjednačavaju</w:t>
      </w:r>
      <w:proofErr w:type="spellEnd"/>
      <w:r>
        <w:t xml:space="preserve"> se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. </w:t>
      </w:r>
    </w:p>
    <w:p w:rsidR="00CC3E12" w:rsidRDefault="00CC3E12" w:rsidP="00A7145C">
      <w:pPr>
        <w:jc w:val="both"/>
      </w:pPr>
      <w:r>
        <w:t xml:space="preserve">(3) </w:t>
      </w:r>
      <w:proofErr w:type="spellStart"/>
      <w:r>
        <w:t>Samohrani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je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uzdržava</w:t>
      </w:r>
      <w:proofErr w:type="spellEnd"/>
      <w:r>
        <w:t xml:space="preserve"> </w:t>
      </w:r>
      <w:proofErr w:type="spellStart"/>
      <w:r>
        <w:t>ga.</w:t>
      </w:r>
      <w:proofErr w:type="spellEnd"/>
      <w:r>
        <w:t xml:space="preserve"> </w:t>
      </w:r>
    </w:p>
    <w:p w:rsidR="00372794" w:rsidRPr="00372794" w:rsidRDefault="00CC3E12" w:rsidP="00A7145C">
      <w:pPr>
        <w:jc w:val="both"/>
        <w:rPr>
          <w:lang w:val="hr-HR"/>
        </w:rPr>
      </w:pPr>
      <w:r>
        <w:t xml:space="preserve">(4) </w:t>
      </w:r>
      <w:proofErr w:type="spellStart"/>
      <w:r>
        <w:t>Dijete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je ono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>.</w:t>
      </w:r>
    </w:p>
    <w:p w:rsidR="00CC3E12" w:rsidRDefault="00F359CC" w:rsidP="00A7145C">
      <w:pPr>
        <w:jc w:val="both"/>
        <w:rPr>
          <w:lang w:val="hr-HR"/>
        </w:rPr>
      </w:pPr>
      <w:r>
        <w:rPr>
          <w:lang w:val="hr-HR"/>
        </w:rPr>
        <w:t>(5) Ako d</w:t>
      </w:r>
      <w:bookmarkStart w:id="0" w:name="_GoBack"/>
      <w:bookmarkEnd w:id="0"/>
      <w:r w:rsidR="005B1C16">
        <w:rPr>
          <w:lang w:val="hr-HR"/>
        </w:rPr>
        <w:t>voje ili više djece ostvaruje jednak broj bodova redoslijed na listi prvenstva utvrđuje se po kriteriju starosti djeteta i to od starijeg prema mlađem.</w:t>
      </w:r>
    </w:p>
    <w:p w:rsidR="00F359CC" w:rsidRDefault="00F359CC" w:rsidP="00A7145C">
      <w:pPr>
        <w:jc w:val="both"/>
        <w:rPr>
          <w:lang w:val="hr-HR"/>
        </w:rPr>
      </w:pPr>
      <w:r>
        <w:rPr>
          <w:lang w:val="hr-HR"/>
        </w:rPr>
        <w:t>(6) Zahtjevi za upis djece koja do 31. 8. tekuće godine ne pune godinu dana stavljaju se na listu čekanja, bez bodova, redoslijedom od starijeg ka mlađem.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>Prije upisa u dječji vrtić provodi se inicijalni razgovor s roditeljem i djetetom, odnosno provodi se opažanje djetetova ponašanja i komuniciranja uz nazočnost roditelja, a koje provodi stručno povjerenstvo dječjeg vrtića (stručni suradnici, viša medicinska sestra i ravnatelj).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 xml:space="preserve"> 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</w:t>
      </w:r>
      <w:r w:rsidR="00C05707">
        <w:rPr>
          <w:lang w:val="hr-HR"/>
        </w:rPr>
        <w:t>tića</w:t>
      </w:r>
      <w:r w:rsidR="00EA4B60">
        <w:rPr>
          <w:lang w:val="hr-HR"/>
        </w:rPr>
        <w:t>.</w:t>
      </w:r>
    </w:p>
    <w:p w:rsidR="00BC0560" w:rsidRDefault="00ED5E31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372794" w:rsidRPr="00372794">
        <w:rPr>
          <w:lang w:val="hr-HR"/>
        </w:rPr>
        <w:t>Upisi u dječje vrtiće mogu se</w:t>
      </w:r>
      <w:r w:rsidR="007B1C34">
        <w:rPr>
          <w:lang w:val="hr-HR"/>
        </w:rPr>
        <w:t xml:space="preserve"> provoditi elektroničkim putem.</w:t>
      </w:r>
    </w:p>
    <w:p w:rsidR="00BC0560" w:rsidRDefault="00CC3E12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20</w:t>
      </w:r>
      <w:r w:rsidR="004B3496">
        <w:rPr>
          <w:b/>
          <w:bCs/>
          <w:lang w:val="hr-HR"/>
        </w:rPr>
        <w:t>.</w:t>
      </w:r>
    </w:p>
    <w:p w:rsidR="00BC0560" w:rsidRDefault="004B3496" w:rsidP="005803DB">
      <w:pPr>
        <w:ind w:firstLine="426"/>
        <w:jc w:val="both"/>
        <w:rPr>
          <w:lang w:val="hr-HR"/>
        </w:rPr>
      </w:pPr>
      <w:r>
        <w:rPr>
          <w:lang w:val="hr-HR"/>
        </w:rPr>
        <w:t xml:space="preserve">Djeca koja se tijekom pedagoške godine ispišu iz Vrtića, u novoj pedagoškoj godini nemaju prednost pri upisu u odnosu na djecu koja se prvi put upisuju u Vrtić. </w:t>
      </w:r>
    </w:p>
    <w:p w:rsidR="005803DB" w:rsidRDefault="005803DB" w:rsidP="005803DB">
      <w:pPr>
        <w:ind w:firstLine="426"/>
        <w:jc w:val="both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21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 djeteta dužan je prilikom podnošenja zahtjeva za upis u Vrtić dostaviti dokaze o činjenicama bitnim za ostvarivanje prednosti pri upisu: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roditelja invalida Domovinskog rata – Rješenje o statusu invalida Domovinskog rata ili potvrda nadležnog tijela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s teškoćama u razvoju – Rješenje /nalaz i mišljenje centra za socijalnu skrb, medicinsku dokumentaciju</w:t>
      </w:r>
    </w:p>
    <w:p w:rsidR="00CC3E12" w:rsidRDefault="00CC3E12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proofErr w:type="spellStart"/>
      <w:r>
        <w:t>Za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/ </w:t>
      </w:r>
      <w:proofErr w:type="spellStart"/>
      <w:r>
        <w:t>učenike</w:t>
      </w:r>
      <w:proofErr w:type="spellEnd"/>
      <w:r>
        <w:t xml:space="preserve"> –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HZMO,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inozemstvu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prijevod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mirovinskog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temeljenog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;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/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/ </w:t>
      </w:r>
      <w:proofErr w:type="spellStart"/>
      <w:r>
        <w:t>škole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učenik</w:t>
      </w:r>
      <w:proofErr w:type="spellEnd"/>
      <w:r>
        <w:t xml:space="preserve">, ne </w:t>
      </w:r>
      <w:proofErr w:type="spellStart"/>
      <w:r>
        <w:t>stariju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samohranog roditelja – smrtni list za preminulog roditelja ili rješenje centra za socijalnu skrb da sam uzdržava dijete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uzeto na uzdržavanje – Rješenje/potvrda centra za socijalnu skrb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iz obitelji s troje ili više malodobne djece – za svako dijete preslika rodnog   lista ili izvadak iz matice rođenih</w:t>
      </w:r>
    </w:p>
    <w:p w:rsidR="00DD3665" w:rsidRPr="00DD3665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za dijete samohranog roditelja ili roditelja jedno roditeljske obitelji </w:t>
      </w:r>
      <w:r w:rsidRPr="00DD3665">
        <w:rPr>
          <w:lang w:val="hr-HR"/>
        </w:rPr>
        <w:t>pravomoćna presuda o razvodu braka, rodni list djeteta ne stariji od 3 mjeseca, odluka o roditeljskoj skrbi, izvod iz matice umrlih za drugog roditelja, uvjerenje nadležnog Centra za socijalnu skrb o privremenom uzdržavanju ili druga isprava kojom se dokazuje da rodit</w:t>
      </w:r>
      <w:r>
        <w:rPr>
          <w:lang w:val="hr-HR"/>
        </w:rPr>
        <w:t>elj sam skrbi i uzdržava dijete</w:t>
      </w:r>
    </w:p>
    <w:p w:rsidR="00DD3665" w:rsidRPr="00DD3665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za dijete </w:t>
      </w:r>
      <w:r w:rsidR="00DA3CDB">
        <w:rPr>
          <w:lang w:val="hr-HR"/>
        </w:rPr>
        <w:t xml:space="preserve"> </w:t>
      </w:r>
      <w:r w:rsidRPr="00DD3665">
        <w:rPr>
          <w:lang w:val="hr-HR"/>
        </w:rPr>
        <w:t xml:space="preserve"> u udomiteljskoj obitelji</w:t>
      </w:r>
      <w:r>
        <w:rPr>
          <w:lang w:val="hr-HR"/>
        </w:rPr>
        <w:t xml:space="preserve"> preslika rješenja </w:t>
      </w:r>
      <w:r w:rsidRPr="00DD3665">
        <w:rPr>
          <w:lang w:val="hr-HR"/>
        </w:rPr>
        <w:t>,</w:t>
      </w:r>
    </w:p>
    <w:p w:rsidR="00BC0560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koje prima doplatak za djecu rješenje o doplatku za djecu,</w:t>
      </w:r>
      <w:r w:rsidRPr="00DD3665">
        <w:rPr>
          <w:lang w:val="hr-HR"/>
        </w:rPr>
        <w:t xml:space="preserve"> </w:t>
      </w:r>
      <w:r>
        <w:rPr>
          <w:lang w:val="hr-HR"/>
        </w:rPr>
        <w:t>ili rješenje</w:t>
      </w:r>
      <w:r w:rsidRPr="00DD3665">
        <w:rPr>
          <w:lang w:val="hr-HR"/>
        </w:rPr>
        <w:t xml:space="preserve"> roditelja korisnika zajamčene minim</w:t>
      </w:r>
      <w:r>
        <w:rPr>
          <w:lang w:val="hr-HR"/>
        </w:rPr>
        <w:t>al</w:t>
      </w:r>
      <w:r w:rsidR="00EA4B60">
        <w:rPr>
          <w:lang w:val="hr-HR"/>
        </w:rPr>
        <w:t>ne naknade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22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O upisu djeteta s teškoćama u razvoju odlučuje se na temelju procjene stručnog tima o psihofizičkom statusu i potrebama djeteta za odgovarajućim programom i uvjetima koje Vrtić može ponuditi. 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Duljinu trajanja boravka djeteta s teškoćama određuje u svakom pojedinačnom slučaju stručni tim Vrtića. 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Roditelj, odnosno skrbnik je dužan dostaviti Vrtiću nalaz i mišljenje o težini i vrsti invaliditeta – oštećenju funkcionalnih sposobnosti Zavoda za vještačenje, profesionalnu rehabilitaciju i zapošljavanje osoba s invaliditetom, uz obvezu odazivanja na poziv Vrtića radi davanja mišljenja stručnog tima o postojanju uvjeta za integraciju djeteta u Vrtić.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23</w:t>
      </w:r>
      <w:r>
        <w:rPr>
          <w:b/>
          <w:bCs/>
          <w:lang w:val="hr-HR"/>
        </w:rPr>
        <w:t>.</w:t>
      </w:r>
    </w:p>
    <w:p w:rsidR="00DD3665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Tijekom godine u Vrtić se mogu upisati djeca s liste </w:t>
      </w:r>
      <w:r w:rsidR="00BE28EC">
        <w:rPr>
          <w:lang w:val="hr-HR"/>
        </w:rPr>
        <w:t>čekanja ako se oslobodi mjesto, prema broju ostvarenih bodova.</w:t>
      </w:r>
    </w:p>
    <w:p w:rsidR="00DD3665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Djeca s liste čekanja se mogu upisati 1. ili 15. dana u mjesecu. </w:t>
      </w:r>
    </w:p>
    <w:p w:rsidR="00BC0560" w:rsidRPr="00ED5E31" w:rsidRDefault="004B3496" w:rsidP="00A7145C">
      <w:pPr>
        <w:ind w:firstLine="426"/>
        <w:jc w:val="both"/>
      </w:pPr>
      <w:r>
        <w:rPr>
          <w:lang w:val="hr-HR"/>
        </w:rPr>
        <w:t>U iznimnim slučajevima, ravnatelj Vrtića je ovlašten uključiti dijete u jaslice/vrtić tijekom pedagoške godine, ako ocijeni da za to postoje opravdani razlozi, kao što su: smrt roditelja ili skrbnika, teška bolest roditelja koja zahtjeva duže bolničko liječenje, teško narušeni odnosi u obitelji, zanemarivanje odnosno napuštanje</w:t>
      </w:r>
      <w:r w:rsidR="00ED5E31">
        <w:rPr>
          <w:lang w:val="hr-HR"/>
        </w:rPr>
        <w:t xml:space="preserve"> djeteta, razvod braka i slično</w:t>
      </w:r>
      <w:r w:rsidR="00A7145C">
        <w:rPr>
          <w:lang w:val="hr-HR"/>
        </w:rPr>
        <w:t>.</w:t>
      </w:r>
    </w:p>
    <w:p w:rsidR="00670D2F" w:rsidRDefault="00670D2F">
      <w:pPr>
        <w:rPr>
          <w:lang w:val="hr-HR"/>
        </w:rPr>
      </w:pPr>
    </w:p>
    <w:p w:rsidR="00BC0560" w:rsidRPr="00DD3665" w:rsidRDefault="004B3496" w:rsidP="00DD366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IV. PRAVO NA PRIGOVOR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24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Roditelj djeteta ima pravo na prigovor na rezultate upisa u roku od osam (8) dana od dana objave rezultata upisa. </w:t>
      </w:r>
    </w:p>
    <w:p w:rsidR="00B878B9" w:rsidRPr="00B878B9" w:rsidRDefault="004B3496">
      <w:pPr>
        <w:ind w:firstLine="426"/>
        <w:rPr>
          <w:lang w:val="hr-HR"/>
        </w:rPr>
      </w:pPr>
      <w:r>
        <w:rPr>
          <w:lang w:val="hr-HR"/>
        </w:rPr>
        <w:t xml:space="preserve">Prigovori se dostavljaju u pisanom obliku na adresu Vrtića, </w:t>
      </w:r>
      <w:r w:rsidR="00BE28EC">
        <w:rPr>
          <w:lang w:val="hr-HR"/>
        </w:rPr>
        <w:t xml:space="preserve">Ulica dr. Franje Tuđmana 5, 23232 Nin.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25</w:t>
      </w:r>
      <w:r>
        <w:rPr>
          <w:b/>
          <w:bCs/>
          <w:lang w:val="hr-HR"/>
        </w:rPr>
        <w:t>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Odluku o prigovoru donosi Upravno vijeće Vrtića koje može: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odbaciti prigovor kao nepravodoban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odbiti prigovor kao neosnovan i potvrditi rezultate upisa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prihvatiti prigovor i izmijeniti rezultate upisa. 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Odgovor na prigovor u pisanom obliku dostavlja se roditelju/skrbniku. </w:t>
      </w:r>
    </w:p>
    <w:p w:rsidR="00ED5E31" w:rsidRDefault="004B3496">
      <w:pPr>
        <w:ind w:firstLine="426"/>
        <w:rPr>
          <w:lang w:val="hr-HR"/>
        </w:rPr>
      </w:pPr>
      <w:r>
        <w:rPr>
          <w:lang w:val="hr-HR"/>
        </w:rPr>
        <w:t>Odluka Upravnog vijeća je konačna.</w:t>
      </w:r>
    </w:p>
    <w:p w:rsidR="00BC0560" w:rsidRDefault="00BC0560">
      <w:pPr>
        <w:ind w:firstLine="426"/>
        <w:rPr>
          <w:lang w:val="hr-HR"/>
        </w:rPr>
      </w:pPr>
    </w:p>
    <w:p w:rsidR="00BC0560" w:rsidRPr="00993317" w:rsidRDefault="00B878B9" w:rsidP="009933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V</w:t>
      </w:r>
      <w:r w:rsidR="004B3496">
        <w:rPr>
          <w:b/>
          <w:bCs/>
          <w:sz w:val="24"/>
          <w:szCs w:val="24"/>
          <w:lang w:val="hr-HR"/>
        </w:rPr>
        <w:t>. PRIJEM NOVO UPISANE DJECE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Tijekom upisnog postupka, a prije uključivanja djeteta u odgojno-obrazovni program roditelj je obvezan uz prisutnost djeteta obaviti inicijalni razgovor. 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Inicijalnom razgovoru prisustvuje jedan od roditelja i stručni suradnici Vrtića. 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Na inicijalnom razgovoru prikupljaju se podaci o razvoju djeteta, njegovim navikama, potrebama, obitelji i drugim specifičnostima te se dogovara period prilagodbe. </w:t>
      </w:r>
    </w:p>
    <w:p w:rsidR="00BC0560" w:rsidRDefault="00BC0560">
      <w:pPr>
        <w:ind w:firstLine="426"/>
        <w:rPr>
          <w:lang w:val="hr-HR"/>
        </w:rPr>
      </w:pPr>
    </w:p>
    <w:p w:rsidR="00BC0560" w:rsidRDefault="00B878B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VI. PRO</w:t>
      </w:r>
      <w:r w:rsidR="004B3496">
        <w:rPr>
          <w:b/>
          <w:bCs/>
          <w:sz w:val="24"/>
          <w:szCs w:val="24"/>
          <w:lang w:val="hr-HR"/>
        </w:rPr>
        <w:t>MJENA PROGRAMA ILI ODGOJNO-OBRAZOVNE SKUPINE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</w:pPr>
      <w:r>
        <w:rPr>
          <w:lang w:val="hr-HR"/>
        </w:rPr>
        <w:t xml:space="preserve">Djetetu će se omogućiti promjena programa ili odgojno-obrazovne skupine ukoliko u Vrtiću postoje uvjeti za takav premještaj. </w:t>
      </w:r>
    </w:p>
    <w:p w:rsidR="00326F4D" w:rsidRDefault="00326F4D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8</w:t>
      </w:r>
      <w:r>
        <w:rPr>
          <w:b/>
          <w:bCs/>
          <w:lang w:val="hr-HR"/>
        </w:rPr>
        <w:t>.</w:t>
      </w:r>
    </w:p>
    <w:p w:rsidR="00993317" w:rsidRPr="00442637" w:rsidRDefault="004B3496" w:rsidP="00636914">
      <w:pPr>
        <w:ind w:firstLine="426"/>
        <w:jc w:val="both"/>
        <w:rPr>
          <w:lang w:val="hr-HR"/>
        </w:rPr>
      </w:pPr>
      <w:r>
        <w:rPr>
          <w:lang w:val="hr-HR"/>
        </w:rPr>
        <w:t>Vrtić može zbog uvjeta rada, organizacije djelatnosti, primjene Državnih pedagoških standarda ili drugih okolnosti te organiziranja odgojno-obrazovnih skupina premjestiti dijete u drugu odgojno-obrazovnu skupinu.</w:t>
      </w:r>
    </w:p>
    <w:p w:rsidR="00636914" w:rsidRPr="00636914" w:rsidRDefault="004B349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VIII. ISPIS DJECE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 je dužan obavijestiti Vrtić o namjeri prestanka korištenja usluga Vrtića najmanje petnaest (15) dana prije ispisa. Roditelj je dužan potpisati ispisnicu i podmiriti eventualna dugovanja.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Danom ispisa prestaje važiti ugovor kojim se uređuju međusobna prava i obveze između roditelja-korisnika usluga i Vrtića.</w:t>
      </w:r>
    </w:p>
    <w:p w:rsidR="00326F4D" w:rsidRDefault="004B3496" w:rsidP="00326F4D">
      <w:pPr>
        <w:ind w:firstLine="426"/>
        <w:jc w:val="both"/>
        <w:rPr>
          <w:lang w:val="hr-HR"/>
        </w:rPr>
      </w:pPr>
      <w:r>
        <w:rPr>
          <w:lang w:val="hr-HR"/>
        </w:rPr>
        <w:t>Jednom ispisano dijete u slučaju novog podnošenja zahtjeva za upis, ponovno prolazi upisni postupak sa svim dokaz</w:t>
      </w:r>
      <w:r w:rsidR="00B878B9">
        <w:rPr>
          <w:lang w:val="hr-HR"/>
        </w:rPr>
        <w:t>ima</w:t>
      </w:r>
      <w:r>
        <w:rPr>
          <w:lang w:val="hr-HR"/>
        </w:rPr>
        <w:t xml:space="preserve"> reda pr</w:t>
      </w:r>
      <w:r w:rsidR="00B878B9">
        <w:rPr>
          <w:lang w:val="hr-HR"/>
        </w:rPr>
        <w:t>ednosti</w:t>
      </w:r>
      <w:r>
        <w:rPr>
          <w:lang w:val="hr-HR"/>
        </w:rPr>
        <w:t xml:space="preserve"> te se stavlja na Listu čekanja, ako ona postoji.</w:t>
      </w:r>
    </w:p>
    <w:p w:rsidR="00BC0560" w:rsidRDefault="00CC3E12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30</w:t>
      </w:r>
      <w:r w:rsidR="004B3496">
        <w:rPr>
          <w:b/>
          <w:bCs/>
          <w:lang w:val="hr-HR"/>
        </w:rPr>
        <w:t>.</w:t>
      </w:r>
    </w:p>
    <w:p w:rsidR="00326F4D" w:rsidRDefault="004B3496" w:rsidP="00326F4D">
      <w:pPr>
        <w:ind w:firstLine="426"/>
        <w:jc w:val="both"/>
        <w:rPr>
          <w:lang w:val="hr-HR"/>
        </w:rPr>
      </w:pPr>
      <w:r>
        <w:rPr>
          <w:lang w:val="hr-HR"/>
        </w:rPr>
        <w:t>Roditelji koji u roku od petnaest (15) dana od početka pedagoške godine ne dovedu dijete i ne opravdaju nedolazak smatrat će se da su odustali od upisa te će dijete biti ispisano.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31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Vrtić može ispisati dijete roditelja-korisnika usluga ukoliko: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dijete izostane neopravdano duže od 60 dana</w:t>
      </w:r>
      <w:r w:rsidR="00B878B9">
        <w:rPr>
          <w:lang w:val="hr-HR"/>
        </w:rPr>
        <w:t>,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roditelj odnosno skrbnik uredno i na vrijeme ne plaća ugovoreni iznos duže od 2 mjeseca uzastopno</w:t>
      </w:r>
      <w:r w:rsidR="00B878B9">
        <w:rPr>
          <w:lang w:val="hr-HR"/>
        </w:rPr>
        <w:t>,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roditelj odnosno skrbnik krši ugovorne obveze</w:t>
      </w:r>
      <w:r w:rsidR="00B878B9">
        <w:rPr>
          <w:lang w:val="hr-HR"/>
        </w:rPr>
        <w:t>.</w:t>
      </w:r>
    </w:p>
    <w:p w:rsidR="00BC0560" w:rsidRDefault="004B3496" w:rsidP="00A7145C">
      <w:pPr>
        <w:ind w:left="360"/>
        <w:jc w:val="both"/>
        <w:rPr>
          <w:lang w:val="hr-HR"/>
        </w:rPr>
      </w:pPr>
      <w:r>
        <w:rPr>
          <w:lang w:val="hr-HR"/>
        </w:rPr>
        <w:t>U slučajevima iz prethodnog stavka ovog članka ravnatelj Vrtića donosi rješenje o ispisu djeteta.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Protiv rješenja o ispisu djeteta roditelj-korisnik usluge ima pravo izjaviti žalbu Upravnom vijeću u roku od 15 dana od dana dostave rješenja.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Danom ispisa prestaje važiti ugovor kojim se uređuju međusobna prava i obveze između roditelja-kor</w:t>
      </w:r>
      <w:r w:rsidR="00B878B9">
        <w:rPr>
          <w:lang w:val="hr-HR"/>
        </w:rPr>
        <w:t>isnika usluga i Vrtića.</w:t>
      </w:r>
    </w:p>
    <w:p w:rsidR="00636914" w:rsidRPr="00B878B9" w:rsidRDefault="00636914" w:rsidP="00A7145C">
      <w:pPr>
        <w:ind w:firstLine="426"/>
        <w:jc w:val="both"/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32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obavijestiti odgojitelja o izostanku djeteta.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opravdati izostanak djeteta.</w:t>
      </w:r>
    </w:p>
    <w:p w:rsidR="00636914" w:rsidRPr="00326F4D" w:rsidRDefault="004B3496" w:rsidP="005803DB">
      <w:pPr>
        <w:ind w:firstLine="426"/>
        <w:jc w:val="both"/>
        <w:rPr>
          <w:lang w:val="hr-HR"/>
        </w:rPr>
      </w:pPr>
      <w:r>
        <w:rPr>
          <w:lang w:val="hr-HR"/>
        </w:rPr>
        <w:t>Za dane izostanka djeteta zbog bolesti, roditelj-korisnik usluga dužan je priložiti liječničku potvrdu najkasnije do zadnjeg dana tekućeg mjeseca.</w:t>
      </w:r>
    </w:p>
    <w:p w:rsidR="00BC0560" w:rsidRDefault="00993317" w:rsidP="0099331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</w:t>
      </w:r>
      <w:r w:rsidR="004B3496"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3</w:t>
      </w:r>
      <w:r w:rsidR="004B3496">
        <w:rPr>
          <w:b/>
          <w:bCs/>
          <w:lang w:val="hr-HR"/>
        </w:rPr>
        <w:t>.</w:t>
      </w:r>
    </w:p>
    <w:p w:rsidR="00993317" w:rsidRDefault="004B3496" w:rsidP="00636914">
      <w:pPr>
        <w:ind w:firstLine="426"/>
        <w:jc w:val="both"/>
        <w:rPr>
          <w:lang w:val="hr-HR"/>
        </w:rPr>
      </w:pPr>
      <w:r>
        <w:rPr>
          <w:lang w:val="hr-HR"/>
        </w:rPr>
        <w:t>U slučaju da roditelj-korisnik usluga nije podnio zahtjev za ispis, a niti obavijestio o razlozima izostanka djeteta, smatra se da je dijete ispisano iz Vrtića protekom roka od 60 dana od zadnjeg dana korištenja usluga, a roditelj-korisnik usluga dužan je platiti sve nastale troškove od tog roka.</w:t>
      </w:r>
    </w:p>
    <w:p w:rsidR="00BC0560" w:rsidRPr="00B878B9" w:rsidRDefault="004B3496" w:rsidP="00B878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hr-HR"/>
        </w:rPr>
        <w:t>IX. PRIJELAZNE I ZAVRŠNE ODREDBE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4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tijekom godine prijaviti i dokazati svaku promjenu u odnosu na svoj osobni status i činjenice kojima je ostvario prednost pri upisu.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Vrtić može tijekom godine tražiti provjeru podataka o osobnom statusu roditelja-korisnika usluge i činjenice kojima je ostvario prednost pri upisu.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5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Informacije o djeci i roditeljima koje Vrtić posjeduje, zaštićene su sukladno Zakonu o zaštiti osobnih podataka.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BC0560" w:rsidRDefault="004B3496" w:rsidP="00C427ED">
      <w:pPr>
        <w:ind w:firstLine="426"/>
        <w:jc w:val="both"/>
        <w:rPr>
          <w:lang w:val="hr-HR"/>
        </w:rPr>
      </w:pPr>
      <w:r>
        <w:rPr>
          <w:lang w:val="hr-HR"/>
        </w:rPr>
        <w:t xml:space="preserve">Izmjene i dopune ovog Pravilnika donose se na način propisan za njegovo donošenje. </w:t>
      </w:r>
    </w:p>
    <w:p w:rsidR="00BC0560" w:rsidRDefault="004B3496" w:rsidP="00C427ED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Ovaj Pravilnik objavit će se na mrežnim stranicama i oglasnim pločama Vrtića nakon dobivene suglasnos</w:t>
      </w:r>
      <w:r w:rsidR="0018072E">
        <w:rPr>
          <w:lang w:val="hr-HR"/>
        </w:rPr>
        <w:t xml:space="preserve">ti osnivača, a stupa na snagu danom objave. </w:t>
      </w:r>
    </w:p>
    <w:p w:rsidR="004B3496" w:rsidRDefault="004B3496" w:rsidP="004B3496">
      <w:pPr>
        <w:ind w:firstLine="426"/>
        <w:rPr>
          <w:lang w:val="hr-HR"/>
        </w:rPr>
      </w:pPr>
      <w:r>
        <w:rPr>
          <w:lang w:val="hr-HR"/>
        </w:rPr>
        <w:t xml:space="preserve">Stupanjem na snagu ovog Pravilnika prestaje važiti Pravilnik o upisu i mjerilima upisa djece u dječji vrtić </w:t>
      </w:r>
      <w:r w:rsidR="00670D2F">
        <w:rPr>
          <w:lang w:val="hr-HR"/>
        </w:rPr>
        <w:t xml:space="preserve">„Morska vila“ KLASA: </w:t>
      </w:r>
      <w:r w:rsidR="00C427ED">
        <w:rPr>
          <w:lang w:val="hr-HR"/>
        </w:rPr>
        <w:t xml:space="preserve">601-02/19-01/02, UR.BROJ: 2198/11-08-03-19-18 od dana  29. travnja 2019. </w:t>
      </w:r>
      <w:r>
        <w:rPr>
          <w:lang w:val="hr-HR"/>
        </w:rPr>
        <w:t>godine.</w:t>
      </w:r>
    </w:p>
    <w:p w:rsidR="00BC0560" w:rsidRPr="004B3496" w:rsidRDefault="004B3496" w:rsidP="004B3496">
      <w:pPr>
        <w:ind w:firstLine="426"/>
      </w:pPr>
      <w:r>
        <w:rPr>
          <w:lang w:val="hr-HR"/>
        </w:rPr>
        <w:t xml:space="preserve"> </w:t>
      </w:r>
      <w:r>
        <w:rPr>
          <w:b/>
          <w:bCs/>
          <w:sz w:val="40"/>
          <w:szCs w:val="40"/>
          <w:lang w:val="hr-HR"/>
        </w:rPr>
        <w:t xml:space="preserve">   </w:t>
      </w:r>
    </w:p>
    <w:p w:rsidR="00256657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</w:t>
      </w:r>
      <w:r w:rsidR="00C427ED">
        <w:rPr>
          <w:lang w:val="hr-HR"/>
        </w:rPr>
        <w:t xml:space="preserve">                        </w:t>
      </w:r>
      <w:r>
        <w:rPr>
          <w:lang w:val="hr-HR"/>
        </w:rPr>
        <w:t xml:space="preserve">   </w:t>
      </w:r>
      <w:r w:rsidR="00EA4B60">
        <w:rPr>
          <w:lang w:val="hr-HR"/>
        </w:rPr>
        <w:t>PREDSJEDNICA</w:t>
      </w:r>
      <w:r w:rsidR="00C427ED">
        <w:rPr>
          <w:lang w:val="hr-HR"/>
        </w:rPr>
        <w:t xml:space="preserve"> UPRAVNOG VIJEĆA</w:t>
      </w:r>
    </w:p>
    <w:p w:rsidR="004B3496" w:rsidRDefault="00326F4D" w:rsidP="0018072E">
      <w:pPr>
        <w:spacing w:after="0"/>
        <w:rPr>
          <w:lang w:val="hr-HR"/>
        </w:rPr>
      </w:pPr>
      <w:r>
        <w:rPr>
          <w:lang w:val="hr-HR"/>
        </w:rPr>
        <w:t>KLASA: 601-02/23-01/02</w:t>
      </w:r>
      <w:r w:rsidR="004B3496">
        <w:rPr>
          <w:lang w:val="hr-HR"/>
        </w:rPr>
        <w:t xml:space="preserve">                                                            </w:t>
      </w:r>
      <w:r w:rsidR="00C427ED">
        <w:rPr>
          <w:lang w:val="hr-HR"/>
        </w:rPr>
        <w:t xml:space="preserve">                </w:t>
      </w:r>
    </w:p>
    <w:p w:rsidR="004B3496" w:rsidRDefault="00326F4D" w:rsidP="0018072E">
      <w:pPr>
        <w:spacing w:after="0"/>
        <w:rPr>
          <w:lang w:val="hr-HR"/>
        </w:rPr>
      </w:pPr>
      <w:r>
        <w:rPr>
          <w:lang w:val="hr-HR"/>
        </w:rPr>
        <w:t>UR.BROJ: 219</w:t>
      </w:r>
      <w:r w:rsidR="00BE0C05">
        <w:rPr>
          <w:lang w:val="hr-HR"/>
        </w:rPr>
        <w:t>8-10-08-02-23-</w:t>
      </w:r>
      <w:r w:rsidR="0092577C">
        <w:rPr>
          <w:lang w:val="hr-HR"/>
        </w:rPr>
        <w:t>19</w:t>
      </w:r>
      <w:r w:rsidR="00E63C8A">
        <w:rPr>
          <w:lang w:val="hr-HR"/>
        </w:rPr>
        <w:t xml:space="preserve">                                       </w:t>
      </w:r>
      <w:r w:rsidR="00851D1B">
        <w:rPr>
          <w:lang w:val="hr-HR"/>
        </w:rPr>
        <w:t xml:space="preserve">                </w:t>
      </w:r>
      <w:r w:rsidR="00E63C8A">
        <w:rPr>
          <w:lang w:val="hr-HR"/>
        </w:rPr>
        <w:t xml:space="preserve">      _______________</w:t>
      </w:r>
    </w:p>
    <w:p w:rsidR="00636914" w:rsidRDefault="0018072E" w:rsidP="0018072E">
      <w:pPr>
        <w:spacing w:after="0"/>
        <w:rPr>
          <w:lang w:val="hr-HR"/>
        </w:rPr>
      </w:pPr>
      <w:r>
        <w:rPr>
          <w:lang w:val="hr-HR"/>
        </w:rPr>
        <w:t>Nin, 09. svibnja</w:t>
      </w:r>
      <w:r w:rsidR="005D01FF">
        <w:rPr>
          <w:lang w:val="hr-HR"/>
        </w:rPr>
        <w:t xml:space="preserve"> 2023. godine</w:t>
      </w:r>
      <w:r w:rsidR="00C427ED">
        <w:rPr>
          <w:lang w:val="hr-HR"/>
        </w:rPr>
        <w:t xml:space="preserve">                                                                            Ines  </w:t>
      </w:r>
      <w:proofErr w:type="spellStart"/>
      <w:r w:rsidR="00C427ED">
        <w:rPr>
          <w:lang w:val="hr-HR"/>
        </w:rPr>
        <w:t>Jakovčević</w:t>
      </w:r>
      <w:proofErr w:type="spellEnd"/>
      <w:r w:rsidR="00256657">
        <w:rPr>
          <w:lang w:val="hr-HR"/>
        </w:rPr>
        <w:t xml:space="preserve">           </w:t>
      </w:r>
      <w:r w:rsidR="005803DB">
        <w:rPr>
          <w:lang w:val="hr-HR"/>
        </w:rPr>
        <w:t xml:space="preserve">      </w:t>
      </w:r>
      <w:r w:rsidR="004B3496">
        <w:rPr>
          <w:lang w:val="hr-HR"/>
        </w:rPr>
        <w:t xml:space="preserve">                 </w:t>
      </w:r>
    </w:p>
    <w:p w:rsidR="004B3496" w:rsidRDefault="004B3496" w:rsidP="00C427ED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</w:t>
      </w:r>
    </w:p>
    <w:p w:rsidR="0018072E" w:rsidRDefault="0018072E" w:rsidP="00C427ED">
      <w:pPr>
        <w:ind w:firstLine="426"/>
        <w:rPr>
          <w:lang w:val="hr-HR"/>
        </w:rPr>
      </w:pPr>
    </w:p>
    <w:p w:rsidR="0018072E" w:rsidRDefault="0018072E" w:rsidP="00C427ED">
      <w:pPr>
        <w:ind w:firstLine="426"/>
        <w:rPr>
          <w:lang w:val="hr-HR"/>
        </w:rPr>
      </w:pPr>
    </w:p>
    <w:p w:rsidR="004B3496" w:rsidRDefault="004B3496" w:rsidP="00C427ED">
      <w:pPr>
        <w:ind w:firstLine="426"/>
        <w:rPr>
          <w:lang w:val="hr-HR"/>
        </w:rPr>
      </w:pPr>
      <w:r>
        <w:rPr>
          <w:lang w:val="hr-HR"/>
        </w:rPr>
        <w:t>Ov</w:t>
      </w:r>
      <w:r w:rsidR="00C57B25">
        <w:rPr>
          <w:lang w:val="hr-HR"/>
        </w:rPr>
        <w:t>aj Pravilnik</w:t>
      </w:r>
      <w:r w:rsidR="0018072E">
        <w:rPr>
          <w:lang w:val="hr-HR"/>
        </w:rPr>
        <w:t xml:space="preserve">  objavljen je dana 09. svibnja </w:t>
      </w:r>
      <w:r w:rsidR="00C57B25">
        <w:rPr>
          <w:lang w:val="hr-HR"/>
        </w:rPr>
        <w:t xml:space="preserve">2023. </w:t>
      </w:r>
      <w:r>
        <w:rPr>
          <w:lang w:val="hr-HR"/>
        </w:rPr>
        <w:t>godine, a stupi</w:t>
      </w:r>
      <w:r w:rsidR="0018072E">
        <w:rPr>
          <w:lang w:val="hr-HR"/>
        </w:rPr>
        <w:t>o je na snagu danom objave na oglasnoj ploči i web stranici Vrtića.</w:t>
      </w:r>
    </w:p>
    <w:p w:rsidR="00486CD7" w:rsidRDefault="00486CD7" w:rsidP="005803DB">
      <w:pPr>
        <w:rPr>
          <w:lang w:val="hr-HR"/>
        </w:rPr>
      </w:pPr>
    </w:p>
    <w:p w:rsidR="004B3496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RAVNATELJ</w:t>
      </w:r>
      <w:r w:rsidR="00EA4B60">
        <w:rPr>
          <w:lang w:val="hr-HR"/>
        </w:rPr>
        <w:t>ICA</w:t>
      </w:r>
    </w:p>
    <w:p w:rsidR="004B3496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______________</w:t>
      </w:r>
    </w:p>
    <w:p w:rsidR="00636914" w:rsidRDefault="00636914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Irena Ćuk</w:t>
      </w:r>
    </w:p>
    <w:p w:rsidR="004B3496" w:rsidRDefault="004B3496">
      <w:pPr>
        <w:ind w:firstLine="426"/>
        <w:rPr>
          <w:lang w:val="hr-HR"/>
        </w:rPr>
      </w:pPr>
    </w:p>
    <w:p w:rsidR="004B3496" w:rsidRDefault="004B3496">
      <w:pPr>
        <w:ind w:firstLine="426"/>
      </w:pPr>
      <w:r>
        <w:rPr>
          <w:lang w:val="hr-HR"/>
        </w:rPr>
        <w:t xml:space="preserve">                                        </w:t>
      </w:r>
    </w:p>
    <w:p w:rsidR="00BC0560" w:rsidRDefault="00BC0560">
      <w:pPr>
        <w:ind w:firstLine="426"/>
        <w:rPr>
          <w:lang w:val="hr-HR"/>
        </w:rPr>
      </w:pPr>
    </w:p>
    <w:p w:rsidR="00BC0560" w:rsidRDefault="00BC0560">
      <w:pPr>
        <w:ind w:firstLine="426"/>
      </w:pPr>
    </w:p>
    <w:sectPr w:rsidR="00BC056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60C6"/>
    <w:multiLevelType w:val="hybridMultilevel"/>
    <w:tmpl w:val="75F6D2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B27"/>
    <w:multiLevelType w:val="hybridMultilevel"/>
    <w:tmpl w:val="F3C0D874"/>
    <w:lvl w:ilvl="0" w:tplc="36F60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9C6631"/>
    <w:multiLevelType w:val="multilevel"/>
    <w:tmpl w:val="4A10BD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D56056"/>
    <w:multiLevelType w:val="multilevel"/>
    <w:tmpl w:val="43043D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2F1DDA"/>
    <w:multiLevelType w:val="multilevel"/>
    <w:tmpl w:val="DF78B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FE0B57"/>
    <w:multiLevelType w:val="hybridMultilevel"/>
    <w:tmpl w:val="AF2E28E2"/>
    <w:lvl w:ilvl="0" w:tplc="6276B9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60"/>
    <w:rsid w:val="000366DD"/>
    <w:rsid w:val="00082F54"/>
    <w:rsid w:val="000F37F4"/>
    <w:rsid w:val="0018072E"/>
    <w:rsid w:val="002531DD"/>
    <w:rsid w:val="00256657"/>
    <w:rsid w:val="0031692F"/>
    <w:rsid w:val="00326F4D"/>
    <w:rsid w:val="0033270F"/>
    <w:rsid w:val="00334A6A"/>
    <w:rsid w:val="00357846"/>
    <w:rsid w:val="003618CA"/>
    <w:rsid w:val="00372794"/>
    <w:rsid w:val="003F53F0"/>
    <w:rsid w:val="004004E5"/>
    <w:rsid w:val="00432F77"/>
    <w:rsid w:val="00442637"/>
    <w:rsid w:val="00475A26"/>
    <w:rsid w:val="00486CD7"/>
    <w:rsid w:val="004B3496"/>
    <w:rsid w:val="004F35B3"/>
    <w:rsid w:val="0054715B"/>
    <w:rsid w:val="005541C3"/>
    <w:rsid w:val="00557393"/>
    <w:rsid w:val="005603DB"/>
    <w:rsid w:val="005803DB"/>
    <w:rsid w:val="005A4904"/>
    <w:rsid w:val="005B199C"/>
    <w:rsid w:val="005B1C16"/>
    <w:rsid w:val="005D01FF"/>
    <w:rsid w:val="005E56FC"/>
    <w:rsid w:val="005F375D"/>
    <w:rsid w:val="00621658"/>
    <w:rsid w:val="00636914"/>
    <w:rsid w:val="00670D2F"/>
    <w:rsid w:val="007019CA"/>
    <w:rsid w:val="00724BD1"/>
    <w:rsid w:val="00725A8D"/>
    <w:rsid w:val="007B1C34"/>
    <w:rsid w:val="007D01BC"/>
    <w:rsid w:val="007D4B22"/>
    <w:rsid w:val="007F60FD"/>
    <w:rsid w:val="008509C8"/>
    <w:rsid w:val="00851D1B"/>
    <w:rsid w:val="00880B9B"/>
    <w:rsid w:val="008B422E"/>
    <w:rsid w:val="008C3E7C"/>
    <w:rsid w:val="008F2E2E"/>
    <w:rsid w:val="00912D31"/>
    <w:rsid w:val="0092577C"/>
    <w:rsid w:val="00932524"/>
    <w:rsid w:val="00935D20"/>
    <w:rsid w:val="00957FF9"/>
    <w:rsid w:val="00971517"/>
    <w:rsid w:val="00985195"/>
    <w:rsid w:val="00987532"/>
    <w:rsid w:val="00993317"/>
    <w:rsid w:val="00A261D7"/>
    <w:rsid w:val="00A7145C"/>
    <w:rsid w:val="00AB4BE3"/>
    <w:rsid w:val="00B878B9"/>
    <w:rsid w:val="00BC0560"/>
    <w:rsid w:val="00BC0F3A"/>
    <w:rsid w:val="00BE0C05"/>
    <w:rsid w:val="00BE28EC"/>
    <w:rsid w:val="00C05707"/>
    <w:rsid w:val="00C427ED"/>
    <w:rsid w:val="00C43C3C"/>
    <w:rsid w:val="00C57B25"/>
    <w:rsid w:val="00CC3E12"/>
    <w:rsid w:val="00CD36F9"/>
    <w:rsid w:val="00CD7455"/>
    <w:rsid w:val="00CE4A0D"/>
    <w:rsid w:val="00D10AD6"/>
    <w:rsid w:val="00D41035"/>
    <w:rsid w:val="00DA3CDB"/>
    <w:rsid w:val="00DD3665"/>
    <w:rsid w:val="00E63C8A"/>
    <w:rsid w:val="00E72AB7"/>
    <w:rsid w:val="00E81716"/>
    <w:rsid w:val="00EA4B60"/>
    <w:rsid w:val="00ED5E31"/>
    <w:rsid w:val="00EE0229"/>
    <w:rsid w:val="00F236C5"/>
    <w:rsid w:val="00F359CC"/>
    <w:rsid w:val="00F93405"/>
    <w:rsid w:val="00FB684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66D3"/>
  <w15:docId w15:val="{04F53EA9-50FB-4AB8-855A-B9E370E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40016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400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lang w:val="hr-HR"/>
    </w:rPr>
  </w:style>
  <w:style w:type="character" w:customStyle="1" w:styleId="ListLabel11">
    <w:name w:val="ListLabel 11"/>
    <w:qFormat/>
    <w:rPr>
      <w:rFonts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lang w:val="hr-HR"/>
    </w:rPr>
  </w:style>
  <w:style w:type="character" w:customStyle="1" w:styleId="ListLabel21">
    <w:name w:val="ListLabel 21"/>
    <w:qFormat/>
    <w:rPr>
      <w:color w:val="000000"/>
      <w:u w:val="none"/>
      <w:lang w:val="hr-HR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lang w:val="hr-HR"/>
    </w:rPr>
  </w:style>
  <w:style w:type="character" w:customStyle="1" w:styleId="ListLabel32">
    <w:name w:val="ListLabel 32"/>
    <w:qFormat/>
    <w:rPr>
      <w:color w:val="000000"/>
      <w:u w:val="none"/>
      <w:lang w:val="hr-HR"/>
    </w:rPr>
  </w:style>
  <w:style w:type="character" w:customStyle="1" w:styleId="ListLabel33">
    <w:name w:val="ListLabel 33"/>
    <w:qFormat/>
    <w:rPr>
      <w:rFonts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lang w:val="hr-HR"/>
    </w:rPr>
  </w:style>
  <w:style w:type="character" w:customStyle="1" w:styleId="ListLabel43">
    <w:name w:val="ListLabel 43"/>
    <w:qFormat/>
    <w:rPr>
      <w:color w:val="000000"/>
      <w:u w:val="none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6910EC"/>
    <w:pPr>
      <w:ind w:left="720"/>
      <w:contextualSpacing/>
    </w:pPr>
  </w:style>
  <w:style w:type="paragraph" w:customStyle="1" w:styleId="Default">
    <w:name w:val="Default"/>
    <w:rsid w:val="000F37F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hr-HR"/>
    </w:rPr>
  </w:style>
  <w:style w:type="paragraph" w:customStyle="1" w:styleId="box471270">
    <w:name w:val="box_471270"/>
    <w:basedOn w:val="Normal"/>
    <w:rsid w:val="003618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1D1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dc:description/>
  <cp:lastModifiedBy>Korisnik55</cp:lastModifiedBy>
  <cp:revision>3</cp:revision>
  <cp:lastPrinted>2023-04-20T08:49:00Z</cp:lastPrinted>
  <dcterms:created xsi:type="dcterms:W3CDTF">2023-06-27T07:21:00Z</dcterms:created>
  <dcterms:modified xsi:type="dcterms:W3CDTF">2023-06-27T07:24:00Z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