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EC" w:rsidRDefault="00A1589A">
      <w:r>
        <w:rPr>
          <w:noProof/>
          <w:lang w:eastAsia="hr-HR"/>
        </w:rPr>
        <w:drawing>
          <wp:inline distT="0" distB="0" distL="0" distR="0" wp14:anchorId="5069D713" wp14:editId="076CC3DB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9A" w:rsidRDefault="00A1589A" w:rsidP="00A1589A">
      <w:pPr>
        <w:spacing w:after="0"/>
        <w:jc w:val="center"/>
      </w:pPr>
      <w:r>
        <w:t>Ulica dr. Franje Tuđmana 5, 23232 Nin</w:t>
      </w:r>
    </w:p>
    <w:p w:rsidR="00A1589A" w:rsidRDefault="00A1589A" w:rsidP="00A1589A">
      <w:pPr>
        <w:spacing w:after="0"/>
        <w:jc w:val="center"/>
      </w:pPr>
      <w:r>
        <w:t xml:space="preserve">Tel./fax. 023 264 196 e-mail. </w:t>
      </w:r>
      <w:hyperlink r:id="rId6" w:history="1">
        <w:r w:rsidRPr="00C252DD">
          <w:rPr>
            <w:rStyle w:val="Hiperveza"/>
          </w:rPr>
          <w:t>morskavila@optinet.hr</w:t>
        </w:r>
      </w:hyperlink>
      <w:r>
        <w:t xml:space="preserve"> OIB: 52231121132</w:t>
      </w:r>
    </w:p>
    <w:p w:rsidR="00A1589A" w:rsidRDefault="00A1589A" w:rsidP="00A1589A">
      <w:pPr>
        <w:spacing w:after="0"/>
        <w:jc w:val="center"/>
      </w:pPr>
    </w:p>
    <w:p w:rsidR="00A1589A" w:rsidRDefault="00A1589A" w:rsidP="003D40CD">
      <w:pPr>
        <w:spacing w:after="0"/>
        <w:jc w:val="center"/>
        <w:rPr>
          <w:b/>
          <w:sz w:val="28"/>
          <w:szCs w:val="28"/>
        </w:rPr>
      </w:pPr>
      <w:r w:rsidRPr="00A1589A">
        <w:rPr>
          <w:b/>
          <w:sz w:val="28"/>
          <w:szCs w:val="28"/>
        </w:rPr>
        <w:t>ZAPISNIK</w:t>
      </w:r>
    </w:p>
    <w:p w:rsidR="003D40CD" w:rsidRPr="003D40CD" w:rsidRDefault="003D40CD" w:rsidP="003D40CD">
      <w:pPr>
        <w:spacing w:after="0"/>
        <w:jc w:val="center"/>
        <w:rPr>
          <w:b/>
          <w:sz w:val="28"/>
          <w:szCs w:val="28"/>
        </w:rPr>
      </w:pPr>
    </w:p>
    <w:p w:rsidR="00A1589A" w:rsidRDefault="00A1589A" w:rsidP="00A158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Pr="00A1589A">
        <w:rPr>
          <w:b/>
          <w:sz w:val="24"/>
          <w:szCs w:val="24"/>
        </w:rPr>
        <w:t>36.</w:t>
      </w:r>
      <w:r>
        <w:rPr>
          <w:sz w:val="24"/>
          <w:szCs w:val="24"/>
        </w:rPr>
        <w:t xml:space="preserve"> sjednice</w:t>
      </w:r>
      <w:r w:rsidRPr="00A1589A">
        <w:rPr>
          <w:sz w:val="24"/>
          <w:szCs w:val="24"/>
        </w:rPr>
        <w:t xml:space="preserve"> Upravnog vijeća Dječjeg vrtića „Morska vila“ Nin održane 22. rujna</w:t>
      </w:r>
      <w:r>
        <w:rPr>
          <w:sz w:val="24"/>
          <w:szCs w:val="24"/>
        </w:rPr>
        <w:t xml:space="preserve">2020. </w:t>
      </w:r>
    </w:p>
    <w:p w:rsidR="00A1589A" w:rsidRDefault="00A1589A" w:rsidP="00A1589A">
      <w:pPr>
        <w:spacing w:after="0"/>
        <w:rPr>
          <w:sz w:val="24"/>
          <w:szCs w:val="24"/>
        </w:rPr>
      </w:pPr>
      <w:r>
        <w:rPr>
          <w:sz w:val="24"/>
          <w:szCs w:val="24"/>
        </w:rPr>
        <w:t>s početkom u 11.00 sati u prostorijama Dječjeg vrtića „Morska vila“ Nin</w:t>
      </w:r>
      <w:r w:rsidRPr="00A1589A">
        <w:rPr>
          <w:sz w:val="24"/>
          <w:szCs w:val="24"/>
        </w:rPr>
        <w:t xml:space="preserve"> </w:t>
      </w:r>
    </w:p>
    <w:p w:rsidR="00A1589A" w:rsidRDefault="00A1589A" w:rsidP="00A1589A">
      <w:pPr>
        <w:spacing w:after="0"/>
        <w:rPr>
          <w:sz w:val="24"/>
          <w:szCs w:val="24"/>
        </w:rPr>
      </w:pPr>
    </w:p>
    <w:p w:rsidR="00A1589A" w:rsidRDefault="00A1589A" w:rsidP="00A1589A">
      <w:pPr>
        <w:spacing w:after="0"/>
        <w:rPr>
          <w:sz w:val="24"/>
          <w:szCs w:val="24"/>
        </w:rPr>
      </w:pPr>
      <w:r>
        <w:rPr>
          <w:sz w:val="24"/>
          <w:szCs w:val="24"/>
        </w:rPr>
        <w:t>Nazočni članovi Upravnog vijeća:</w:t>
      </w:r>
    </w:p>
    <w:p w:rsidR="00A1589A" w:rsidRDefault="00A1589A" w:rsidP="00A1589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Željko Radošević  – predsjednik</w:t>
      </w:r>
    </w:p>
    <w:p w:rsidR="00A1589A" w:rsidRDefault="00A1589A" w:rsidP="00A1589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Ivica </w:t>
      </w:r>
      <w:proofErr w:type="spellStart"/>
      <w:r>
        <w:rPr>
          <w:sz w:val="24"/>
          <w:szCs w:val="24"/>
        </w:rPr>
        <w:t>Stulić</w:t>
      </w:r>
      <w:proofErr w:type="spellEnd"/>
      <w:r>
        <w:rPr>
          <w:sz w:val="24"/>
          <w:szCs w:val="24"/>
        </w:rPr>
        <w:t xml:space="preserve"> – odsutan</w:t>
      </w:r>
    </w:p>
    <w:p w:rsidR="00A1589A" w:rsidRDefault="00A1589A" w:rsidP="00A1589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 Glavan – član</w:t>
      </w:r>
    </w:p>
    <w:p w:rsidR="00A1589A" w:rsidRDefault="00A1589A" w:rsidP="00A1589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Gorana Žuvela- član</w:t>
      </w:r>
    </w:p>
    <w:p w:rsidR="00A1589A" w:rsidRDefault="00A1589A" w:rsidP="00A1589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proofErr w:type="spellStart"/>
      <w:r>
        <w:rPr>
          <w:sz w:val="24"/>
          <w:szCs w:val="24"/>
        </w:rPr>
        <w:t>Maraš</w:t>
      </w:r>
      <w:proofErr w:type="spellEnd"/>
      <w:r>
        <w:rPr>
          <w:sz w:val="24"/>
          <w:szCs w:val="24"/>
        </w:rPr>
        <w:t xml:space="preserve"> – odsutna</w:t>
      </w:r>
    </w:p>
    <w:p w:rsidR="00A1589A" w:rsidRDefault="00A1589A" w:rsidP="00A1589A">
      <w:pPr>
        <w:spacing w:after="0"/>
        <w:rPr>
          <w:sz w:val="24"/>
          <w:szCs w:val="24"/>
        </w:rPr>
      </w:pPr>
      <w:r>
        <w:rPr>
          <w:sz w:val="24"/>
          <w:szCs w:val="24"/>
        </w:rPr>
        <w:t>Osim članova Upravnog vijeća sjednici prisustvuje: ravnateljica Irena Ćuk</w:t>
      </w:r>
    </w:p>
    <w:p w:rsidR="00A1589A" w:rsidRDefault="00A1589A" w:rsidP="00A1589A">
      <w:pPr>
        <w:spacing w:after="0"/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:rsidR="00A1589A" w:rsidRDefault="00A1589A" w:rsidP="00A1589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Usvajanje Zapisnika s 35. sjednice Upravnog vijeća</w:t>
      </w:r>
    </w:p>
    <w:p w:rsidR="00A1589A" w:rsidRDefault="00A1589A" w:rsidP="00A1589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i donošene 2. izmjene financijskog pl</w:t>
      </w:r>
      <w:r w:rsidR="003D40CD">
        <w:rPr>
          <w:sz w:val="24"/>
          <w:szCs w:val="24"/>
        </w:rPr>
        <w:t>a</w:t>
      </w:r>
      <w:r>
        <w:rPr>
          <w:sz w:val="24"/>
          <w:szCs w:val="24"/>
        </w:rPr>
        <w:t>na za 2020. godinu</w:t>
      </w:r>
    </w:p>
    <w:p w:rsidR="00A1589A" w:rsidRDefault="00A1589A" w:rsidP="00A1589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i donošenje Prijedloga financijskog plana za 2021. s projekcijama za 2022. i 2023. godinu.</w:t>
      </w:r>
    </w:p>
    <w:p w:rsidR="00A1589A" w:rsidRDefault="00A1589A" w:rsidP="00A1589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Izmjene i dopune Pravilnika o r adu Dječjeg vrtića „Morska vila“ Nin</w:t>
      </w:r>
    </w:p>
    <w:p w:rsidR="00A1589A" w:rsidRDefault="00A1589A" w:rsidP="00A1589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i donošenje Godišnjeg plana i programa rada vrtića za pedagošku 2020./21. godinu</w:t>
      </w:r>
    </w:p>
    <w:p w:rsidR="00A1589A" w:rsidRDefault="00A1589A" w:rsidP="00A1589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i donošenje Kurikuluma Vrtića za pedagošku 2020./21. godinu</w:t>
      </w:r>
    </w:p>
    <w:p w:rsidR="00A1589A" w:rsidRDefault="00A1589A" w:rsidP="00A1589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81C55" w:rsidRDefault="00481C55" w:rsidP="00481C55">
      <w:pPr>
        <w:pStyle w:val="Odlomakpopisa"/>
        <w:spacing w:after="0"/>
        <w:ind w:left="795"/>
        <w:rPr>
          <w:sz w:val="24"/>
          <w:szCs w:val="24"/>
        </w:rPr>
      </w:pPr>
    </w:p>
    <w:p w:rsidR="00481C55" w:rsidRPr="00481C55" w:rsidRDefault="00481C55" w:rsidP="00481C55">
      <w:pPr>
        <w:spacing w:after="0"/>
        <w:ind w:left="435"/>
        <w:rPr>
          <w:sz w:val="24"/>
          <w:szCs w:val="24"/>
        </w:rPr>
      </w:pPr>
      <w:r w:rsidRPr="00481C55">
        <w:rPr>
          <w:sz w:val="24"/>
          <w:szCs w:val="24"/>
        </w:rPr>
        <w:t xml:space="preserve">Ravnateljica traži nadopunu dnevnog reda na način da iza točke 6. dolazi točka 7. i 8. , koje glase </w:t>
      </w:r>
    </w:p>
    <w:p w:rsidR="00481C55" w:rsidRDefault="00481C55" w:rsidP="00481C55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Stručno osposobljavanje bez zasnivanja radnog odnosa odgajatelja </w:t>
      </w:r>
    </w:p>
    <w:p w:rsidR="00481C55" w:rsidRDefault="00481C55" w:rsidP="00481C55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Upis nove djece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Točka 7. Razno postaje točka 10. Razno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Jednoglasno je s tri glasa „ZA“ prihvaćen dnevni red sjednice s nadopunom. 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Ad1.) verifikacija za zapisnika s 35. sjednice Upravnog vijeća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Na zapisnik s 35. sjednice Upravnog vijeća nema primjedbi te je Zapisnik verificiran jednoglasno s 3 glasa  „ZA“. 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</w:p>
    <w:p w:rsidR="00481C55" w:rsidRPr="00256514" w:rsidRDefault="00481C55" w:rsidP="00481C55">
      <w:pPr>
        <w:spacing w:after="0"/>
        <w:rPr>
          <w:sz w:val="24"/>
          <w:szCs w:val="24"/>
        </w:rPr>
      </w:pPr>
    </w:p>
    <w:p w:rsidR="00481C55" w:rsidRPr="00256514" w:rsidRDefault="00481C55" w:rsidP="00481C55">
      <w:pPr>
        <w:spacing w:after="0"/>
        <w:rPr>
          <w:sz w:val="24"/>
          <w:szCs w:val="24"/>
        </w:rPr>
      </w:pP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lastRenderedPageBreak/>
        <w:t>Ad2.) Razmatranje i donošenje 2. izmjene financijskog plana za 2020. godinu.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Jednoglasno s 3 glasa „ZA“ Upravno vijeće prihvatilo je Prijedlog II. Izmjene financijskog plana za  2020. godinu. 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Ad3. ) Razmatranje i donošenje Prijedloga financijskog plana za 2021. g. s projekcijama plana za 2022. i 2023. godinu. </w:t>
      </w:r>
    </w:p>
    <w:p w:rsidR="00481C55" w:rsidRPr="00256514" w:rsidRDefault="00481C55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Jednoglasno s tri glasa „ZA“ Upravno vi</w:t>
      </w:r>
      <w:r w:rsidR="003D40CD" w:rsidRPr="00256514">
        <w:rPr>
          <w:sz w:val="24"/>
          <w:szCs w:val="24"/>
        </w:rPr>
        <w:t>j</w:t>
      </w:r>
      <w:r w:rsidRPr="00256514">
        <w:rPr>
          <w:sz w:val="24"/>
          <w:szCs w:val="24"/>
        </w:rPr>
        <w:t>eće prihvatilo je Prijedlog financijskog plana za 2021. i projekcija za 2022. i 2023. godinu.</w:t>
      </w:r>
    </w:p>
    <w:p w:rsidR="0046365A" w:rsidRPr="00256514" w:rsidRDefault="0046365A" w:rsidP="00481C55">
      <w:pPr>
        <w:spacing w:after="0"/>
        <w:rPr>
          <w:sz w:val="24"/>
          <w:szCs w:val="24"/>
        </w:rPr>
      </w:pPr>
    </w:p>
    <w:p w:rsidR="0046365A" w:rsidRPr="00256514" w:rsidRDefault="0046365A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Ad4.) Izmjena i dopuna pravilnika o radu Dječjeg vrtića „Morska vila“</w:t>
      </w:r>
      <w:r w:rsidR="003D40CD" w:rsidRPr="00256514">
        <w:rPr>
          <w:sz w:val="24"/>
          <w:szCs w:val="24"/>
        </w:rPr>
        <w:t xml:space="preserve"> Nin</w:t>
      </w:r>
    </w:p>
    <w:p w:rsidR="0046365A" w:rsidRPr="00256514" w:rsidRDefault="003D40CD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U Pravilniku o radu DV Morska vila Klasa:601-05/19-02/01, </w:t>
      </w:r>
      <w:proofErr w:type="spellStart"/>
      <w:r w:rsidRPr="00256514">
        <w:rPr>
          <w:sz w:val="24"/>
          <w:szCs w:val="24"/>
        </w:rPr>
        <w:t>Urbroj</w:t>
      </w:r>
      <w:proofErr w:type="spellEnd"/>
      <w:r w:rsidRPr="00256514">
        <w:rPr>
          <w:sz w:val="24"/>
          <w:szCs w:val="24"/>
        </w:rPr>
        <w:t xml:space="preserve">: 2198/11-08-02-19-37 od  01. kolovoza 2019. godine, PLAĆE, NAKNADE PLAĆA I DRUGE NOVČANE NAKNADE, članak70. mijenja se i glasi: </w:t>
      </w:r>
    </w:p>
    <w:p w:rsidR="003D40CD" w:rsidRPr="00256514" w:rsidRDefault="003D40CD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Radno mjesto:</w:t>
      </w:r>
    </w:p>
    <w:p w:rsidR="003D40CD" w:rsidRPr="00256514" w:rsidRDefault="003D40CD" w:rsidP="00481C55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Asistent – pomoćni u vrtiću, mijenja se i glasi</w:t>
      </w:r>
    </w:p>
    <w:p w:rsidR="003D40CD" w:rsidRPr="00256514" w:rsidRDefault="003D40CD" w:rsidP="003D40CD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Pomoćni radnik za njegu, skrbi pratnju</w:t>
      </w:r>
    </w:p>
    <w:p w:rsidR="003D40CD" w:rsidRPr="00256514" w:rsidRDefault="003D40CD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Jednoglasno s tri glasa „ZA“  Upravno vijeće donijelo je odluku o Izmjeni i dopuni Pravilnika </w:t>
      </w:r>
    </w:p>
    <w:p w:rsidR="003D40CD" w:rsidRPr="00256514" w:rsidRDefault="003D40CD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 radu Dječjeg vrtića „Morska vila“ Nin. </w:t>
      </w:r>
    </w:p>
    <w:p w:rsidR="003D40CD" w:rsidRPr="00256514" w:rsidRDefault="003D40CD" w:rsidP="003D40CD">
      <w:pPr>
        <w:spacing w:after="0"/>
        <w:rPr>
          <w:sz w:val="24"/>
          <w:szCs w:val="24"/>
        </w:rPr>
      </w:pPr>
    </w:p>
    <w:p w:rsidR="003D40CD" w:rsidRPr="00256514" w:rsidRDefault="003D40CD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Ad5.) Razmatranje i donošenje Godišnjeg plana i programa rada Vrtića za pedagošku 2020./21. godinu</w:t>
      </w:r>
    </w:p>
    <w:p w:rsidR="003D40CD" w:rsidRPr="00256514" w:rsidRDefault="003D40CD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Jednoglasno s tri glasa „ZA“ donosi se </w:t>
      </w:r>
      <w:r w:rsidR="00256514">
        <w:rPr>
          <w:sz w:val="24"/>
          <w:szCs w:val="24"/>
        </w:rPr>
        <w:t>g</w:t>
      </w:r>
      <w:r w:rsidRPr="00256514">
        <w:rPr>
          <w:sz w:val="24"/>
          <w:szCs w:val="24"/>
        </w:rPr>
        <w:t xml:space="preserve">odišnji plan i program odgojno – </w:t>
      </w:r>
      <w:r w:rsidR="00256514">
        <w:rPr>
          <w:sz w:val="24"/>
          <w:szCs w:val="24"/>
        </w:rPr>
        <w:t>o</w:t>
      </w:r>
      <w:r w:rsidRPr="00256514">
        <w:rPr>
          <w:sz w:val="24"/>
          <w:szCs w:val="24"/>
        </w:rPr>
        <w:t xml:space="preserve">brazovnog rada Dječjeg vrtića „Morska vila“ Nin za pedagošku 2020./21. godinu. </w:t>
      </w:r>
    </w:p>
    <w:p w:rsidR="003D40CD" w:rsidRPr="00256514" w:rsidRDefault="003D40CD" w:rsidP="003D40CD">
      <w:pPr>
        <w:spacing w:after="0"/>
        <w:rPr>
          <w:sz w:val="24"/>
          <w:szCs w:val="24"/>
        </w:rPr>
      </w:pPr>
    </w:p>
    <w:p w:rsidR="003D40CD" w:rsidRPr="00256514" w:rsidRDefault="003D40CD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Ad6.) Razmatranje i donošenje Kurikuluma Vrtića za pedagošku 2020./21. godinu.</w:t>
      </w:r>
    </w:p>
    <w:p w:rsidR="003D40CD" w:rsidRPr="00256514" w:rsidRDefault="003D40CD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Nakon kraće rasprave jednoglasno je s tri glasa „ZA“ donesen Kurikulum  DV „Morska vila“ Nin za pedagošku 2020./21. godinu. 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</w:p>
    <w:p w:rsidR="00256514" w:rsidRPr="00256514" w:rsidRDefault="00256514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Ad 7.) Stručno osposobljavanje bez zasnivanja radnog odnosa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Jednoglasno s  tri glasa „ZA“ Upravno vijeće Vrtića donijelo je Odluku o raspisivanju natječaja za odgajatelja za stručno osposobljavanje za rad bez zasnivanja radnog odnosa, određeno puno radno vrijeme.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</w:p>
    <w:p w:rsidR="00256514" w:rsidRPr="00256514" w:rsidRDefault="00256514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Ad8.) Upis nove djece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Ravnateljica je upoznala članove vijeća Vrtića, sukladno čl. 23. stavak (2) i čl. 24 Pravilnika o upisu djece i o mjerilima upisa DV Morska vila , s dvije </w:t>
      </w:r>
      <w:proofErr w:type="spellStart"/>
      <w:r w:rsidRPr="00256514">
        <w:rPr>
          <w:sz w:val="24"/>
          <w:szCs w:val="24"/>
        </w:rPr>
        <w:t>nov</w:t>
      </w:r>
      <w:r>
        <w:rPr>
          <w:sz w:val="24"/>
          <w:szCs w:val="24"/>
        </w:rPr>
        <w:t>o</w:t>
      </w:r>
      <w:bookmarkStart w:id="0" w:name="_GoBack"/>
      <w:bookmarkEnd w:id="0"/>
      <w:r w:rsidRPr="00256514">
        <w:rPr>
          <w:sz w:val="24"/>
          <w:szCs w:val="24"/>
        </w:rPr>
        <w:t>pristigle</w:t>
      </w:r>
      <w:proofErr w:type="spellEnd"/>
      <w:r w:rsidRPr="00256514">
        <w:rPr>
          <w:sz w:val="24"/>
          <w:szCs w:val="24"/>
        </w:rPr>
        <w:t xml:space="preserve"> zamolbe za upis djece u jasličku skupinu. S obzirom da u obje jasličke skupine imaju po 11 upisane djece, ravnateljica je predložila da se u vrtić prime N.P. i C. K. 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</w:p>
    <w:p w:rsidR="00256514" w:rsidRPr="00256514" w:rsidRDefault="00256514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 xml:space="preserve">Sjednica je završila u 12.30. 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Zapisničarka:                                                             Predsjednik Upravnog vijeća: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</w:p>
    <w:p w:rsidR="00256514" w:rsidRPr="00256514" w:rsidRDefault="00256514" w:rsidP="003D40CD">
      <w:pPr>
        <w:spacing w:after="0"/>
        <w:rPr>
          <w:sz w:val="24"/>
          <w:szCs w:val="24"/>
        </w:rPr>
      </w:pPr>
      <w:r w:rsidRPr="00256514">
        <w:rPr>
          <w:sz w:val="24"/>
          <w:szCs w:val="24"/>
        </w:rPr>
        <w:t>Gorana Žuvela                                                                Željko Radošević</w:t>
      </w:r>
    </w:p>
    <w:p w:rsidR="00256514" w:rsidRPr="00256514" w:rsidRDefault="00256514" w:rsidP="003D40CD">
      <w:pPr>
        <w:spacing w:after="0"/>
        <w:rPr>
          <w:sz w:val="24"/>
          <w:szCs w:val="24"/>
        </w:rPr>
      </w:pPr>
    </w:p>
    <w:p w:rsidR="00481C55" w:rsidRPr="00481C55" w:rsidRDefault="00481C55" w:rsidP="00481C55">
      <w:pPr>
        <w:spacing w:after="0"/>
        <w:rPr>
          <w:sz w:val="24"/>
          <w:szCs w:val="24"/>
        </w:rPr>
      </w:pPr>
    </w:p>
    <w:p w:rsidR="00A1589A" w:rsidRPr="00A1589A" w:rsidRDefault="00A1589A" w:rsidP="00A1589A">
      <w:pPr>
        <w:spacing w:after="0"/>
        <w:rPr>
          <w:sz w:val="24"/>
          <w:szCs w:val="24"/>
        </w:rPr>
      </w:pPr>
    </w:p>
    <w:p w:rsidR="00A1589A" w:rsidRPr="00A1589A" w:rsidRDefault="00A1589A" w:rsidP="00A1589A">
      <w:pPr>
        <w:jc w:val="center"/>
        <w:rPr>
          <w:sz w:val="24"/>
          <w:szCs w:val="24"/>
        </w:rPr>
      </w:pPr>
    </w:p>
    <w:sectPr w:rsidR="00A1589A" w:rsidRPr="00A1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A58"/>
    <w:multiLevelType w:val="hybridMultilevel"/>
    <w:tmpl w:val="6300969A"/>
    <w:lvl w:ilvl="0" w:tplc="B8DE98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D500813"/>
    <w:multiLevelType w:val="hybridMultilevel"/>
    <w:tmpl w:val="0BE6BD62"/>
    <w:lvl w:ilvl="0" w:tplc="885A6B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58F7"/>
    <w:multiLevelType w:val="hybridMultilevel"/>
    <w:tmpl w:val="769CC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9A"/>
    <w:rsid w:val="00256514"/>
    <w:rsid w:val="003D40CD"/>
    <w:rsid w:val="0046365A"/>
    <w:rsid w:val="00481C55"/>
    <w:rsid w:val="007435A9"/>
    <w:rsid w:val="00783BEC"/>
    <w:rsid w:val="00A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A160"/>
  <w15:chartTrackingRefBased/>
  <w15:docId w15:val="{FC2B7C2D-B792-44C3-9E1D-03EAF2AE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58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skavila@optine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4</cp:revision>
  <dcterms:created xsi:type="dcterms:W3CDTF">2020-11-24T11:04:00Z</dcterms:created>
  <dcterms:modified xsi:type="dcterms:W3CDTF">2020-11-24T11:59:00Z</dcterms:modified>
</cp:coreProperties>
</file>